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6F" w:rsidRPr="00426914" w:rsidRDefault="0099528C" w:rsidP="0099528C">
      <w:pPr>
        <w:pStyle w:val="SpecTitle"/>
        <w:outlineLvl w:val="0"/>
      </w:pPr>
      <w:bookmarkStart w:id="0" w:name="_GoBack"/>
      <w:bookmarkEnd w:id="0"/>
      <w:r>
        <w:t>SE</w:t>
      </w:r>
      <w:r w:rsidR="000E0E42">
        <w:t>CTION 08 51 13</w:t>
      </w:r>
      <w:r w:rsidR="000E0E42">
        <w:br/>
      </w:r>
      <w:r>
        <w:t>ALUMINUM</w:t>
      </w:r>
      <w:r w:rsidR="000E0E42">
        <w:t xml:space="preserve"> </w:t>
      </w:r>
      <w:r>
        <w:t>WINDOWS</w:t>
      </w:r>
    </w:p>
    <w:p w:rsidR="0090453C" w:rsidRPr="00426914" w:rsidRDefault="0090453C" w:rsidP="00426914">
      <w:pPr>
        <w:pStyle w:val="SpecTitle"/>
      </w:pPr>
    </w:p>
    <w:p w:rsidR="003416AC" w:rsidRPr="00505C34" w:rsidRDefault="00B6191D" w:rsidP="0099528C">
      <w:pPr>
        <w:pStyle w:val="SpecNote"/>
        <w:outlineLvl w:val="9"/>
      </w:pPr>
      <w:r w:rsidRPr="00505C34">
        <w:t>SPEC WRITER NOTE</w:t>
      </w:r>
      <w:r w:rsidR="007364C9" w:rsidRPr="00505C34">
        <w:t>:</w:t>
      </w:r>
    </w:p>
    <w:p w:rsidR="00315B81" w:rsidRPr="00505C34" w:rsidRDefault="007364C9" w:rsidP="0099528C">
      <w:pPr>
        <w:pStyle w:val="SpecNoteNumbered"/>
      </w:pPr>
      <w:r w:rsidRPr="00505C34">
        <w:t>1. Delete text between //</w:t>
      </w:r>
      <w:r w:rsidR="000E0E42">
        <w:t xml:space="preserve">  </w:t>
      </w:r>
      <w:r w:rsidRPr="00505C34">
        <w:t> // not applicable to project. Edit remaining text to suit project.</w:t>
      </w:r>
    </w:p>
    <w:p w:rsidR="005E246F" w:rsidRPr="00505C34" w:rsidRDefault="003416AC" w:rsidP="0099528C">
      <w:pPr>
        <w:pStyle w:val="SpecNoteNumbered"/>
      </w:pPr>
      <w:r w:rsidRPr="00505C34">
        <w:t xml:space="preserve">2. </w:t>
      </w:r>
      <w:r w:rsidR="005E246F" w:rsidRPr="00505C34">
        <w:t xml:space="preserve">Use </w:t>
      </w:r>
      <w:r w:rsidR="007364C9" w:rsidRPr="00505C34">
        <w:t>Section 08 51 13</w:t>
      </w:r>
      <w:r w:rsidR="005E246F" w:rsidRPr="00505C34">
        <w:t>.11, SIDE</w:t>
      </w:r>
      <w:r w:rsidR="007364C9" w:rsidRPr="00505C34">
        <w:noBreakHyphen/>
      </w:r>
      <w:r w:rsidR="005E246F" w:rsidRPr="00505C34">
        <w:t>HINGED ALUMINUM WINDOWS, for new Hospital Buildings only.</w:t>
      </w:r>
    </w:p>
    <w:p w:rsidR="00315B81" w:rsidRPr="00505C34" w:rsidRDefault="003416AC" w:rsidP="0099528C">
      <w:pPr>
        <w:pStyle w:val="SpecNoteNumbered"/>
      </w:pPr>
      <w:r w:rsidRPr="00505C34">
        <w:t>3. Pivoted</w:t>
      </w:r>
      <w:r w:rsidR="005E246F" w:rsidRPr="00505C34">
        <w:t xml:space="preserve"> windows </w:t>
      </w:r>
      <w:r w:rsidRPr="00505C34">
        <w:t xml:space="preserve">are </w:t>
      </w:r>
      <w:r w:rsidR="00837536" w:rsidRPr="00505C34">
        <w:t>not acceptable</w:t>
      </w:r>
      <w:r w:rsidR="005E246F" w:rsidRPr="00505C34">
        <w:t>.</w:t>
      </w:r>
    </w:p>
    <w:p w:rsidR="005E246F" w:rsidRPr="00505C34" w:rsidRDefault="003416AC" w:rsidP="0099528C">
      <w:pPr>
        <w:pStyle w:val="SpecNoteNumbered"/>
      </w:pPr>
      <w:r w:rsidRPr="00505C34">
        <w:t xml:space="preserve">4. </w:t>
      </w:r>
      <w:r w:rsidR="005E246F" w:rsidRPr="00505C34">
        <w:t xml:space="preserve">Do not allow </w:t>
      </w:r>
      <w:proofErr w:type="spellStart"/>
      <w:r w:rsidR="005E246F" w:rsidRPr="00505C34">
        <w:t>subsills</w:t>
      </w:r>
      <w:proofErr w:type="spellEnd"/>
      <w:r w:rsidR="005E246F" w:rsidRPr="00505C34">
        <w:t xml:space="preserve"> or anchor clips to span thermal breaks and connect separated components.</w:t>
      </w:r>
    </w:p>
    <w:p w:rsidR="00315B81" w:rsidRDefault="005E246F" w:rsidP="00426914">
      <w:pPr>
        <w:pStyle w:val="PART"/>
      </w:pPr>
      <w:r w:rsidRPr="007364C9">
        <w:t>GENERAL</w:t>
      </w:r>
    </w:p>
    <w:p w:rsidR="00B6191D" w:rsidRPr="007364C9" w:rsidRDefault="00B6191D" w:rsidP="0099528C">
      <w:pPr>
        <w:pStyle w:val="ArticleB"/>
        <w:numPr>
          <w:ilvl w:val="1"/>
          <w:numId w:val="48"/>
        </w:numPr>
        <w:outlineLvl w:val="1"/>
      </w:pPr>
      <w:r w:rsidRPr="007364C9">
        <w:t>SUMMARY</w:t>
      </w:r>
    </w:p>
    <w:p w:rsidR="00B6191D" w:rsidRPr="007364C9" w:rsidRDefault="007364C9" w:rsidP="000A5BC3">
      <w:pPr>
        <w:pStyle w:val="Level1"/>
      </w:pPr>
      <w:r w:rsidRPr="007364C9">
        <w:t>Section Includes:</w:t>
      </w:r>
    </w:p>
    <w:p w:rsidR="00021116" w:rsidRPr="007364C9" w:rsidRDefault="007364C9" w:rsidP="000A5BC3">
      <w:pPr>
        <w:pStyle w:val="Level2"/>
      </w:pPr>
      <w:r>
        <w:t>Aluminum windows for // new construction // renovation work //.</w:t>
      </w:r>
    </w:p>
    <w:p w:rsidR="00315B81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t xml:space="preserve">RELATED </w:t>
      </w:r>
      <w:r w:rsidR="000A5BC3">
        <w:t>WORK</w:t>
      </w:r>
    </w:p>
    <w:p w:rsidR="00CC2C3A" w:rsidRDefault="00CC2C3A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Update and retain references only when specified elsewhere in this section.</w:t>
      </w:r>
    </w:p>
    <w:p w:rsidR="00426914" w:rsidRDefault="00426914" w:rsidP="0099528C">
      <w:pPr>
        <w:pStyle w:val="SpecNote"/>
        <w:outlineLvl w:val="9"/>
      </w:pPr>
    </w:p>
    <w:p w:rsidR="00E95B7B" w:rsidRPr="007364C9" w:rsidRDefault="000A5BC3" w:rsidP="0099528C">
      <w:pPr>
        <w:pStyle w:val="Level1"/>
      </w:pPr>
      <w:r w:rsidRPr="007364C9">
        <w:t>Section 07 92 00, JOINT SEALANTS</w:t>
      </w:r>
      <w:r>
        <w:t>:</w:t>
      </w:r>
      <w:r w:rsidRPr="007364C9">
        <w:t xml:space="preserve"> </w:t>
      </w:r>
      <w:r w:rsidR="00E95B7B" w:rsidRPr="007364C9">
        <w:t>Sealing Joints.</w:t>
      </w:r>
    </w:p>
    <w:p w:rsidR="0084773D" w:rsidRPr="007364C9" w:rsidRDefault="000A5BC3" w:rsidP="0099528C">
      <w:pPr>
        <w:pStyle w:val="Level1"/>
      </w:pPr>
      <w:r w:rsidRPr="007364C9">
        <w:t>Section 08 56 66, DETENTION WINDOW SCREENS</w:t>
      </w:r>
      <w:r>
        <w:t>:</w:t>
      </w:r>
      <w:r w:rsidRPr="007364C9">
        <w:t xml:space="preserve"> </w:t>
      </w:r>
      <w:r w:rsidR="0084773D" w:rsidRPr="007364C9">
        <w:t>Window Screen.</w:t>
      </w:r>
    </w:p>
    <w:p w:rsidR="00315B81" w:rsidRPr="007364C9" w:rsidRDefault="007364C9" w:rsidP="0099528C">
      <w:pPr>
        <w:pStyle w:val="Level1"/>
      </w:pPr>
      <w:r w:rsidRPr="007364C9">
        <w:t>Section 08 80 00</w:t>
      </w:r>
      <w:r w:rsidR="005E246F" w:rsidRPr="007364C9">
        <w:t>, GLAZING</w:t>
      </w:r>
      <w:r w:rsidR="000A5BC3">
        <w:t>: Glazing</w:t>
      </w:r>
      <w:r w:rsidR="005E246F" w:rsidRPr="007364C9">
        <w:t>.</w:t>
      </w:r>
    </w:p>
    <w:p w:rsidR="00315B81" w:rsidRPr="007364C9" w:rsidRDefault="000A5BC3" w:rsidP="0099528C">
      <w:pPr>
        <w:pStyle w:val="Level1"/>
      </w:pPr>
      <w:r w:rsidRPr="007364C9">
        <w:t>Section 09 06 00, SCHEDULE FOR FINISHES</w:t>
      </w:r>
      <w:r>
        <w:t>:</w:t>
      </w:r>
      <w:r w:rsidRPr="007364C9">
        <w:t xml:space="preserve"> </w:t>
      </w:r>
      <w:r w:rsidR="005E246F" w:rsidRPr="007364C9">
        <w:t>Color of finish.</w:t>
      </w:r>
    </w:p>
    <w:p w:rsidR="00CA0E46" w:rsidRPr="007364C9" w:rsidRDefault="00CA0E46" w:rsidP="0099528C">
      <w:pPr>
        <w:pStyle w:val="ArticleB"/>
        <w:numPr>
          <w:ilvl w:val="1"/>
          <w:numId w:val="48"/>
        </w:numPr>
        <w:outlineLvl w:val="1"/>
      </w:pPr>
      <w:r w:rsidRPr="007364C9">
        <w:t>APPLICABLE PUBLICATIONS</w:t>
      </w:r>
    </w:p>
    <w:p w:rsidR="00CA0E46" w:rsidRDefault="00CA0E46" w:rsidP="0099528C">
      <w:pPr>
        <w:pStyle w:val="Level1"/>
        <w:numPr>
          <w:ilvl w:val="0"/>
          <w:numId w:val="9"/>
        </w:numPr>
      </w:pPr>
      <w:r w:rsidRPr="007364C9">
        <w:t>Comply with references to extent specified in this section.</w:t>
      </w:r>
    </w:p>
    <w:p w:rsidR="0008471E" w:rsidRPr="007364C9" w:rsidRDefault="0008471E" w:rsidP="0099528C">
      <w:pPr>
        <w:pStyle w:val="Level1"/>
        <w:numPr>
          <w:ilvl w:val="0"/>
          <w:numId w:val="9"/>
        </w:numPr>
      </w:pPr>
      <w:r w:rsidRPr="007364C9">
        <w:t>American Architectural Manufacturers Associations (AAMA):</w:t>
      </w:r>
    </w:p>
    <w:p w:rsidR="00027DC5" w:rsidRPr="000A5BC3" w:rsidRDefault="00027DC5" w:rsidP="0099528C">
      <w:pPr>
        <w:pStyle w:val="Pubs"/>
      </w:pPr>
      <w:r w:rsidRPr="000A5BC3">
        <w:t>AAMA/WDMA/</w:t>
      </w:r>
      <w:r w:rsidR="007364C9" w:rsidRPr="000A5BC3">
        <w:t>CSA </w:t>
      </w:r>
      <w:r w:rsidRPr="000A5BC3">
        <w:t>101/I.S.2/A440</w:t>
      </w:r>
      <w:r w:rsidR="007364C9" w:rsidRPr="000A5BC3">
        <w:noBreakHyphen/>
      </w:r>
      <w:r w:rsidRPr="000A5BC3">
        <w:t>1</w:t>
      </w:r>
      <w:r w:rsidR="0020088E" w:rsidRPr="000A5BC3">
        <w:t>7</w:t>
      </w:r>
      <w:r w:rsidR="000A5BC3" w:rsidRPr="000A5BC3">
        <w:t xml:space="preserve"> </w:t>
      </w:r>
      <w:r w:rsidRPr="000A5BC3">
        <w:t>Windows, Doors, and Skylights.</w:t>
      </w:r>
    </w:p>
    <w:p w:rsidR="00027DC5" w:rsidRPr="000A5BC3" w:rsidRDefault="007364C9" w:rsidP="0099528C">
      <w:pPr>
        <w:pStyle w:val="Pubs"/>
      </w:pPr>
      <w:r w:rsidRPr="000A5BC3">
        <w:t>AAMA </w:t>
      </w:r>
      <w:r w:rsidR="00027DC5" w:rsidRPr="000A5BC3">
        <w:t>505</w:t>
      </w:r>
      <w:r w:rsidRPr="000A5BC3">
        <w:noBreakHyphen/>
      </w:r>
      <w:r w:rsidR="0020088E" w:rsidRPr="000A5BC3">
        <w:t>17</w:t>
      </w:r>
      <w:r w:rsidR="00AA0037" w:rsidRPr="000A5BC3">
        <w:tab/>
      </w:r>
      <w:r w:rsidR="00027DC5" w:rsidRPr="000A5BC3">
        <w:t>Dry Shrinkage and Composite Performance Thermal Cycle Test Procedures.</w:t>
      </w:r>
    </w:p>
    <w:p w:rsidR="00027DC5" w:rsidRPr="000A5BC3" w:rsidRDefault="007364C9" w:rsidP="0099528C">
      <w:pPr>
        <w:pStyle w:val="Pubs"/>
      </w:pPr>
      <w:r w:rsidRPr="000A5BC3">
        <w:t>AAMA </w:t>
      </w:r>
      <w:r w:rsidR="00027DC5" w:rsidRPr="000A5BC3">
        <w:t>2605</w:t>
      </w:r>
      <w:r w:rsidRPr="000A5BC3">
        <w:noBreakHyphen/>
      </w:r>
      <w:r w:rsidR="0020088E" w:rsidRPr="000A5BC3">
        <w:t>20</w:t>
      </w:r>
      <w:r w:rsidR="00AA0037" w:rsidRPr="000A5BC3">
        <w:tab/>
      </w:r>
      <w:r w:rsidR="00027DC5" w:rsidRPr="000A5BC3">
        <w:t>Performance Requirements and Test Procedures for Superior Performing Organic Coatings on Aluminum Extrusions and Panels.</w:t>
      </w:r>
    </w:p>
    <w:p w:rsidR="00027DC5" w:rsidRPr="00D875D5" w:rsidRDefault="007364C9" w:rsidP="0099528C">
      <w:pPr>
        <w:pStyle w:val="Pubs"/>
      </w:pPr>
      <w:r w:rsidRPr="000A5BC3">
        <w:t>AAMA </w:t>
      </w:r>
      <w:r w:rsidR="00027DC5" w:rsidRPr="000A5BC3">
        <w:t>TIR A8</w:t>
      </w:r>
      <w:r w:rsidRPr="000A5BC3">
        <w:noBreakHyphen/>
      </w:r>
      <w:r w:rsidR="0020088E" w:rsidRPr="000A5BC3">
        <w:t>16</w:t>
      </w:r>
      <w:r w:rsidR="00AA0037" w:rsidRPr="000A5BC3">
        <w:tab/>
      </w:r>
      <w:r w:rsidR="00027DC5" w:rsidRPr="000A5BC3">
        <w:t xml:space="preserve">Structural Performance of Composite Thermal Barrier </w:t>
      </w:r>
      <w:r w:rsidR="00027DC5" w:rsidRPr="00D875D5">
        <w:t>Framing System.</w:t>
      </w:r>
    </w:p>
    <w:p w:rsidR="00027DC5" w:rsidRPr="007364C9" w:rsidRDefault="00027DC5" w:rsidP="0099528C">
      <w:pPr>
        <w:pStyle w:val="Level1"/>
      </w:pPr>
      <w:r w:rsidRPr="007364C9">
        <w:t>American Society of Civil Engineers</w:t>
      </w:r>
      <w:r w:rsidR="00D43280" w:rsidRPr="007364C9">
        <w:t>/Structural Engineering Institute</w:t>
      </w:r>
      <w:r w:rsidRPr="007364C9">
        <w:t xml:space="preserve"> (ASCE</w:t>
      </w:r>
      <w:r w:rsidR="00D43280" w:rsidRPr="007364C9">
        <w:t>/SEI</w:t>
      </w:r>
      <w:r w:rsidRPr="007364C9">
        <w:t>)</w:t>
      </w:r>
      <w:r w:rsidR="007364C9" w:rsidRPr="007364C9">
        <w:t>:</w:t>
      </w:r>
    </w:p>
    <w:p w:rsidR="00027DC5" w:rsidRPr="000A5BC3" w:rsidRDefault="00D875D5" w:rsidP="0099528C">
      <w:pPr>
        <w:pStyle w:val="Pubs"/>
      </w:pPr>
      <w:r w:rsidRPr="000A5BC3">
        <w:t xml:space="preserve"> </w:t>
      </w:r>
      <w:r w:rsidR="00027DC5" w:rsidRPr="000A5BC3">
        <w:t>7</w:t>
      </w:r>
      <w:r w:rsidR="007364C9" w:rsidRPr="000A5BC3">
        <w:noBreakHyphen/>
      </w:r>
      <w:r w:rsidR="00027DC5" w:rsidRPr="000A5BC3">
        <w:t>1</w:t>
      </w:r>
      <w:r w:rsidR="0020088E" w:rsidRPr="000A5BC3">
        <w:t>6</w:t>
      </w:r>
      <w:r w:rsidR="00AA0037" w:rsidRPr="000A5BC3">
        <w:tab/>
      </w:r>
      <w:r w:rsidR="00027DC5" w:rsidRPr="000A5BC3">
        <w:t xml:space="preserve">Minimum Design Loads </w:t>
      </w:r>
      <w:r w:rsidR="00346CBE" w:rsidRPr="000A5BC3">
        <w:t xml:space="preserve">for </w:t>
      </w:r>
      <w:r w:rsidR="00027DC5" w:rsidRPr="000A5BC3">
        <w:t>Buildings and Other Structures.</w:t>
      </w:r>
    </w:p>
    <w:p w:rsidR="00434F14" w:rsidRPr="007364C9" w:rsidRDefault="004136DD" w:rsidP="0099528C">
      <w:pPr>
        <w:pStyle w:val="Level1"/>
      </w:pPr>
      <w:r w:rsidRPr="007364C9">
        <w:t>American Society of Heating, Refrigerating and Air</w:t>
      </w:r>
      <w:r w:rsidR="007364C9" w:rsidRPr="007364C9">
        <w:noBreakHyphen/>
      </w:r>
      <w:r w:rsidRPr="007364C9">
        <w:t>Conditioning</w:t>
      </w:r>
      <w:r w:rsidR="0099528C">
        <w:t xml:space="preserve"> E</w:t>
      </w:r>
      <w:r w:rsidRPr="007364C9">
        <w:t>ngineers (</w:t>
      </w:r>
      <w:r w:rsidR="00F1583D" w:rsidRPr="007364C9">
        <w:t>ASHRAE</w:t>
      </w:r>
      <w:r w:rsidRPr="007364C9">
        <w:t>)</w:t>
      </w:r>
      <w:r w:rsidR="007364C9" w:rsidRPr="007364C9">
        <w:t>:</w:t>
      </w:r>
    </w:p>
    <w:p w:rsidR="00434F14" w:rsidRPr="000A5BC3" w:rsidRDefault="000E0E42" w:rsidP="0099528C">
      <w:pPr>
        <w:pStyle w:val="Pubs"/>
      </w:pPr>
      <w:r w:rsidRPr="000A5BC3">
        <w:lastRenderedPageBreak/>
        <w:t>90.1</w:t>
      </w:r>
      <w:r w:rsidRPr="000A5BC3">
        <w:noBreakHyphen/>
        <w:t>19</w:t>
      </w:r>
      <w:r w:rsidR="0008471E" w:rsidRPr="000A5BC3">
        <w:tab/>
      </w:r>
      <w:r w:rsidR="00434F14" w:rsidRPr="000A5BC3">
        <w:t>Energy Standard for Buildings Except Low</w:t>
      </w:r>
      <w:r w:rsidR="007364C9" w:rsidRPr="000A5BC3">
        <w:noBreakHyphen/>
      </w:r>
      <w:r w:rsidR="00434F14" w:rsidRPr="000A5BC3">
        <w:t>Rise Residential Buildings</w:t>
      </w:r>
      <w:r w:rsidR="004136DD" w:rsidRPr="000A5BC3">
        <w:t>.</w:t>
      </w:r>
    </w:p>
    <w:p w:rsidR="00DE1BEB" w:rsidRPr="007364C9" w:rsidRDefault="0008471E" w:rsidP="0099528C">
      <w:pPr>
        <w:pStyle w:val="Level1"/>
      </w:pPr>
      <w:r>
        <w:t xml:space="preserve"> </w:t>
      </w:r>
      <w:r w:rsidR="007364C9" w:rsidRPr="007364C9">
        <w:t>ASTM </w:t>
      </w:r>
      <w:r w:rsidR="00DE1BEB" w:rsidRPr="007364C9">
        <w:t>International (ASTM)</w:t>
      </w:r>
      <w:r w:rsidR="007364C9" w:rsidRPr="007364C9">
        <w:t>:</w:t>
      </w:r>
    </w:p>
    <w:p w:rsidR="007B181C" w:rsidRPr="000A5BC3" w:rsidRDefault="007B181C" w:rsidP="0099528C">
      <w:pPr>
        <w:pStyle w:val="Pubs"/>
      </w:pPr>
      <w:r w:rsidRPr="000A5BC3">
        <w:t>B209</w:t>
      </w:r>
      <w:r w:rsidR="007364C9" w:rsidRPr="000A5BC3">
        <w:noBreakHyphen/>
      </w:r>
      <w:r w:rsidRPr="000A5BC3">
        <w:t>14</w:t>
      </w:r>
      <w:r w:rsidR="00AA0037" w:rsidRPr="000A5BC3">
        <w:tab/>
      </w:r>
      <w:r w:rsidRPr="000A5BC3">
        <w:t>Aluminum and Aluminum</w:t>
      </w:r>
      <w:r w:rsidR="007364C9" w:rsidRPr="000A5BC3">
        <w:noBreakHyphen/>
      </w:r>
      <w:r w:rsidRPr="000A5BC3">
        <w:t>Alloy Sheet and Plate.</w:t>
      </w:r>
    </w:p>
    <w:p w:rsidR="007B181C" w:rsidRPr="000A5BC3" w:rsidRDefault="007B181C" w:rsidP="0099528C">
      <w:pPr>
        <w:pStyle w:val="Pubs"/>
      </w:pPr>
      <w:r w:rsidRPr="000A5BC3">
        <w:t>B209M</w:t>
      </w:r>
      <w:r w:rsidR="007364C9" w:rsidRPr="000A5BC3">
        <w:noBreakHyphen/>
      </w:r>
      <w:r w:rsidRPr="000A5BC3">
        <w:t>14</w:t>
      </w:r>
      <w:r w:rsidR="00AA0037" w:rsidRPr="000A5BC3">
        <w:tab/>
      </w:r>
      <w:r w:rsidRPr="000A5BC3">
        <w:t>Aluminum and Aluminum</w:t>
      </w:r>
      <w:r w:rsidR="007364C9" w:rsidRPr="000A5BC3">
        <w:noBreakHyphen/>
      </w:r>
      <w:r w:rsidRPr="000A5BC3">
        <w:t>Alloy Sheet and Plate (Metric).</w:t>
      </w:r>
    </w:p>
    <w:p w:rsidR="007F3683" w:rsidRPr="000A5BC3" w:rsidRDefault="007F3683" w:rsidP="0099528C">
      <w:pPr>
        <w:pStyle w:val="Pubs"/>
      </w:pPr>
      <w:r w:rsidRPr="000A5BC3">
        <w:t>B221</w:t>
      </w:r>
      <w:r w:rsidR="007364C9" w:rsidRPr="000A5BC3">
        <w:noBreakHyphen/>
      </w:r>
      <w:r w:rsidRPr="000A5BC3">
        <w:t>14</w:t>
      </w:r>
      <w:r w:rsidR="00AA0037" w:rsidRPr="000A5BC3">
        <w:tab/>
      </w:r>
      <w:r w:rsidRPr="000A5BC3">
        <w:t>Aluminum and Aluminum</w:t>
      </w:r>
      <w:r w:rsidR="007364C9" w:rsidRPr="000A5BC3">
        <w:noBreakHyphen/>
      </w:r>
      <w:r w:rsidRPr="000A5BC3">
        <w:t>Alloy Extruded Bars, Rods, Wire, Profiles, and Tubes.</w:t>
      </w:r>
    </w:p>
    <w:p w:rsidR="007F3683" w:rsidRPr="000A5BC3" w:rsidRDefault="007F3683" w:rsidP="0099528C">
      <w:pPr>
        <w:pStyle w:val="Pubs"/>
      </w:pPr>
      <w:r w:rsidRPr="000A5BC3">
        <w:t>B221M</w:t>
      </w:r>
      <w:r w:rsidR="007364C9" w:rsidRPr="000A5BC3">
        <w:noBreakHyphen/>
      </w:r>
      <w:r w:rsidRPr="000A5BC3">
        <w:t>13</w:t>
      </w:r>
      <w:r w:rsidR="00AA0037" w:rsidRPr="000A5BC3">
        <w:tab/>
      </w:r>
      <w:r w:rsidRPr="000A5BC3">
        <w:t>Aluminum and Aluminum</w:t>
      </w:r>
      <w:r w:rsidR="007364C9" w:rsidRPr="000A5BC3">
        <w:noBreakHyphen/>
      </w:r>
      <w:r w:rsidRPr="000A5BC3">
        <w:t>Alloy Extruded Bars, Rods, Wire, Profiles, and Tubes (Metric).</w:t>
      </w:r>
    </w:p>
    <w:p w:rsidR="00696367" w:rsidRPr="000A5BC3" w:rsidRDefault="00696367" w:rsidP="0099528C">
      <w:pPr>
        <w:pStyle w:val="Pubs"/>
      </w:pPr>
      <w:r w:rsidRPr="000A5BC3">
        <w:t>E283</w:t>
      </w:r>
      <w:r w:rsidR="007364C9" w:rsidRPr="000A5BC3">
        <w:noBreakHyphen/>
      </w:r>
      <w:r w:rsidR="0020088E" w:rsidRPr="000A5BC3">
        <w:t>19</w:t>
      </w:r>
      <w:r w:rsidR="00AA0037" w:rsidRPr="000A5BC3">
        <w:tab/>
      </w:r>
      <w:r w:rsidRPr="000A5BC3">
        <w:t>Determining Rate of Air Leakage Through Exterior Windows, Curtain Walls, and Doors Under Specified Pressure Differences Across the Specimen.</w:t>
      </w:r>
    </w:p>
    <w:p w:rsidR="00696367" w:rsidRPr="000A5BC3" w:rsidRDefault="00696367" w:rsidP="0099528C">
      <w:pPr>
        <w:pStyle w:val="Pubs"/>
      </w:pPr>
      <w:r w:rsidRPr="000A5BC3">
        <w:t>E331</w:t>
      </w:r>
      <w:r w:rsidR="007364C9" w:rsidRPr="000A5BC3">
        <w:noBreakHyphen/>
      </w:r>
      <w:r w:rsidRPr="000A5BC3">
        <w:t>00(20</w:t>
      </w:r>
      <w:r w:rsidR="00DB5083" w:rsidRPr="000A5BC3">
        <w:t>16</w:t>
      </w:r>
      <w:r w:rsidRPr="000A5BC3">
        <w:t>)</w:t>
      </w:r>
      <w:r w:rsidR="00AA0037" w:rsidRPr="000A5BC3">
        <w:tab/>
      </w:r>
      <w:r w:rsidRPr="000A5BC3">
        <w:t>Water Penetration of Exterior Windows, Skylights, Doors, and Curtain Walls by Uniform Static Air Pressure Difference.</w:t>
      </w:r>
    </w:p>
    <w:p w:rsidR="00CA0E46" w:rsidRPr="007364C9" w:rsidRDefault="00CA0E46" w:rsidP="0099528C">
      <w:pPr>
        <w:pStyle w:val="ArticleB"/>
        <w:numPr>
          <w:ilvl w:val="1"/>
          <w:numId w:val="48"/>
        </w:numPr>
        <w:outlineLvl w:val="1"/>
      </w:pPr>
      <w:r w:rsidRPr="007364C9">
        <w:t>PREINSTALLATION MEETINGS</w:t>
      </w:r>
    </w:p>
    <w:p w:rsidR="00CA0E46" w:rsidRPr="007364C9" w:rsidRDefault="007364C9" w:rsidP="0099528C">
      <w:pPr>
        <w:pStyle w:val="Level1"/>
        <w:numPr>
          <w:ilvl w:val="0"/>
          <w:numId w:val="10"/>
        </w:numPr>
      </w:pPr>
      <w:r>
        <w:t>Conduct preinstallation meeting // at project site // minimum 30 days before beginning Work of this section.</w:t>
      </w:r>
    </w:p>
    <w:p w:rsidR="00CA0E46" w:rsidRDefault="00CA0E46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Edit participant list to ensure entities influencing outcome attend.</w:t>
      </w:r>
    </w:p>
    <w:p w:rsidR="000A5BC3" w:rsidRPr="00505C34" w:rsidRDefault="000A5BC3" w:rsidP="0099528C">
      <w:pPr>
        <w:pStyle w:val="SpecNote"/>
        <w:outlineLvl w:val="9"/>
      </w:pPr>
    </w:p>
    <w:p w:rsidR="00CA0E46" w:rsidRPr="007364C9" w:rsidRDefault="00CA0E46" w:rsidP="0099528C">
      <w:pPr>
        <w:pStyle w:val="Level2"/>
      </w:pPr>
      <w:r w:rsidRPr="007364C9">
        <w:t>Required Participants</w:t>
      </w:r>
      <w:r w:rsidR="007364C9" w:rsidRPr="007364C9">
        <w:t>:</w:t>
      </w:r>
    </w:p>
    <w:p w:rsidR="00CA0E46" w:rsidRPr="007364C9" w:rsidRDefault="00CA0E46" w:rsidP="0099528C">
      <w:pPr>
        <w:pStyle w:val="Level3"/>
      </w:pPr>
      <w:r w:rsidRPr="007364C9">
        <w:t>Contracting Officer's Representative.</w:t>
      </w:r>
    </w:p>
    <w:p w:rsidR="00CA0E46" w:rsidRPr="007364C9" w:rsidRDefault="007364C9" w:rsidP="0099528C">
      <w:pPr>
        <w:pStyle w:val="Level3"/>
      </w:pPr>
      <w:r>
        <w:t>// Architect/Engineer. //</w:t>
      </w:r>
    </w:p>
    <w:p w:rsidR="00CA0E46" w:rsidRPr="007364C9" w:rsidRDefault="007364C9" w:rsidP="0099528C">
      <w:pPr>
        <w:pStyle w:val="Level3"/>
      </w:pPr>
      <w:r>
        <w:t>// Inspection and Testing Agency. //</w:t>
      </w:r>
    </w:p>
    <w:p w:rsidR="00CA0E46" w:rsidRPr="007364C9" w:rsidRDefault="00CA0E46" w:rsidP="0099528C">
      <w:pPr>
        <w:pStyle w:val="Level3"/>
      </w:pPr>
      <w:r w:rsidRPr="007364C9">
        <w:t>Contractor.</w:t>
      </w:r>
    </w:p>
    <w:p w:rsidR="00CA0E46" w:rsidRPr="007364C9" w:rsidRDefault="00CA0E46" w:rsidP="0099528C">
      <w:pPr>
        <w:pStyle w:val="Level3"/>
      </w:pPr>
      <w:r w:rsidRPr="007364C9">
        <w:t>Installer.</w:t>
      </w:r>
    </w:p>
    <w:p w:rsidR="00CA0E46" w:rsidRPr="007364C9" w:rsidRDefault="007364C9" w:rsidP="0099528C">
      <w:pPr>
        <w:pStyle w:val="Level3"/>
      </w:pPr>
      <w:r>
        <w:t>// Manufacturer's field representative. //</w:t>
      </w:r>
    </w:p>
    <w:p w:rsidR="003D22E2" w:rsidRDefault="003D22E2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Edit meeting agenda to incorporate project specific topics.</w:t>
      </w:r>
    </w:p>
    <w:p w:rsidR="000A5BC3" w:rsidRPr="00505C34" w:rsidRDefault="000A5BC3" w:rsidP="0099528C">
      <w:pPr>
        <w:pStyle w:val="SpecNote"/>
        <w:outlineLvl w:val="9"/>
      </w:pPr>
    </w:p>
    <w:p w:rsidR="003D22E2" w:rsidRPr="007364C9" w:rsidRDefault="003D22E2" w:rsidP="0099528C">
      <w:pPr>
        <w:pStyle w:val="Level2"/>
      </w:pPr>
      <w:r w:rsidRPr="007364C9">
        <w:t>Meeting Agenda</w:t>
      </w:r>
      <w:r w:rsidR="007364C9" w:rsidRPr="007364C9">
        <w:t xml:space="preserve">: </w:t>
      </w:r>
      <w:r w:rsidRPr="007364C9">
        <w:t>Distribute agenda</w:t>
      </w:r>
      <w:r w:rsidR="009E2286">
        <w:t xml:space="preserve"> to participants minimum 3 days </w:t>
      </w:r>
      <w:r w:rsidRPr="007364C9">
        <w:t>before meeting.</w:t>
      </w:r>
    </w:p>
    <w:p w:rsidR="003D22E2" w:rsidRPr="009E2286" w:rsidRDefault="003D22E2" w:rsidP="0099528C">
      <w:pPr>
        <w:pStyle w:val="Level3"/>
      </w:pPr>
      <w:r w:rsidRPr="009E2286">
        <w:t>Installation schedule.</w:t>
      </w:r>
    </w:p>
    <w:p w:rsidR="003D22E2" w:rsidRPr="009E2286" w:rsidRDefault="003D22E2" w:rsidP="0099528C">
      <w:pPr>
        <w:pStyle w:val="Level3"/>
      </w:pPr>
      <w:r w:rsidRPr="009E2286">
        <w:t>Installation sequence.</w:t>
      </w:r>
    </w:p>
    <w:p w:rsidR="003D22E2" w:rsidRPr="009E2286" w:rsidRDefault="003D22E2" w:rsidP="0099528C">
      <w:pPr>
        <w:pStyle w:val="Level3"/>
      </w:pPr>
      <w:r w:rsidRPr="009E2286">
        <w:t>Preparatory work.</w:t>
      </w:r>
    </w:p>
    <w:p w:rsidR="003D22E2" w:rsidRPr="009E2286" w:rsidRDefault="003D22E2" w:rsidP="0099528C">
      <w:pPr>
        <w:pStyle w:val="Level3"/>
      </w:pPr>
      <w:r w:rsidRPr="009E2286">
        <w:t>Protection before, during, and after installation.</w:t>
      </w:r>
    </w:p>
    <w:p w:rsidR="003D22E2" w:rsidRPr="009E2286" w:rsidRDefault="003D22E2" w:rsidP="0099528C">
      <w:pPr>
        <w:pStyle w:val="Level3"/>
      </w:pPr>
      <w:r w:rsidRPr="009E2286">
        <w:lastRenderedPageBreak/>
        <w:t>Installation.</w:t>
      </w:r>
    </w:p>
    <w:p w:rsidR="003D22E2" w:rsidRPr="009E2286" w:rsidRDefault="003D22E2" w:rsidP="0099528C">
      <w:pPr>
        <w:pStyle w:val="Level3"/>
      </w:pPr>
      <w:r w:rsidRPr="009E2286">
        <w:t>Transitions and connections to other work.</w:t>
      </w:r>
    </w:p>
    <w:p w:rsidR="003D22E2" w:rsidRPr="009E2286" w:rsidRDefault="003D22E2" w:rsidP="0099528C">
      <w:pPr>
        <w:pStyle w:val="Level3"/>
      </w:pPr>
      <w:r w:rsidRPr="009E2286">
        <w:t>Other items affecting successful completion.</w:t>
      </w:r>
    </w:p>
    <w:p w:rsidR="003D22E2" w:rsidRPr="007364C9" w:rsidRDefault="003D22E2" w:rsidP="0099528C">
      <w:pPr>
        <w:pStyle w:val="Level2"/>
      </w:pPr>
      <w:r w:rsidRPr="007364C9">
        <w:t>Document and distribute meeting minutes to participants to record decisions affecting installation.</w:t>
      </w:r>
    </w:p>
    <w:p w:rsidR="00CA0E46" w:rsidRPr="007364C9" w:rsidRDefault="00CA0E46" w:rsidP="0099528C">
      <w:pPr>
        <w:pStyle w:val="ArticleB"/>
        <w:numPr>
          <w:ilvl w:val="1"/>
          <w:numId w:val="48"/>
        </w:numPr>
        <w:outlineLvl w:val="1"/>
      </w:pPr>
      <w:r w:rsidRPr="007364C9">
        <w:t>SUBMITTAL</w:t>
      </w:r>
    </w:p>
    <w:p w:rsidR="00CA0E46" w:rsidRPr="007364C9" w:rsidRDefault="00CA0E46" w:rsidP="0099528C">
      <w:pPr>
        <w:pStyle w:val="Level1"/>
        <w:numPr>
          <w:ilvl w:val="0"/>
          <w:numId w:val="13"/>
        </w:numPr>
      </w:pPr>
      <w:r w:rsidRPr="007364C9">
        <w:t xml:space="preserve">Submit </w:t>
      </w:r>
      <w:r w:rsidR="00FA2269" w:rsidRPr="007364C9">
        <w:t>according to</w:t>
      </w:r>
      <w:r w:rsidRPr="007364C9">
        <w:t xml:space="preserve"> </w:t>
      </w:r>
      <w:r w:rsidR="007364C9" w:rsidRPr="007364C9">
        <w:t>Section 01 33 23</w:t>
      </w:r>
      <w:r w:rsidRPr="007364C9">
        <w:t>, SHOP DRAWINGS, PRODUCT DATA, AND SAMPLES.</w:t>
      </w:r>
    </w:p>
    <w:p w:rsidR="002467AD" w:rsidRPr="007364C9" w:rsidRDefault="002467AD" w:rsidP="0099528C">
      <w:pPr>
        <w:pStyle w:val="Level1"/>
      </w:pPr>
      <w:r w:rsidRPr="007364C9">
        <w:t>Submittal Drawings</w:t>
      </w:r>
      <w:r w:rsidR="007364C9" w:rsidRPr="007364C9">
        <w:t>:</w:t>
      </w:r>
    </w:p>
    <w:p w:rsidR="00CA0E46" w:rsidRPr="007364C9" w:rsidRDefault="00A17637" w:rsidP="0099528C">
      <w:pPr>
        <w:pStyle w:val="Level2"/>
      </w:pPr>
      <w:r w:rsidRPr="007364C9">
        <w:t>Indicate</w:t>
      </w:r>
      <w:r w:rsidR="002467AD" w:rsidRPr="007364C9">
        <w:t xml:space="preserve"> window types required for </w:t>
      </w:r>
      <w:r w:rsidR="003D22E2" w:rsidRPr="007364C9">
        <w:t>project</w:t>
      </w:r>
      <w:r w:rsidR="00CA0E46" w:rsidRPr="007364C9">
        <w:t>.</w:t>
      </w:r>
    </w:p>
    <w:p w:rsidR="00CA0E46" w:rsidRPr="007364C9" w:rsidRDefault="00CA0E46" w:rsidP="0099528C">
      <w:pPr>
        <w:pStyle w:val="Level2"/>
      </w:pPr>
      <w:r w:rsidRPr="007364C9">
        <w:t xml:space="preserve">Identify </w:t>
      </w:r>
      <w:r w:rsidR="009C032E" w:rsidRPr="007364C9">
        <w:t>window unit components</w:t>
      </w:r>
      <w:r w:rsidRPr="007364C9">
        <w:t xml:space="preserve"> by name and </w:t>
      </w:r>
      <w:r w:rsidR="009C032E" w:rsidRPr="007364C9">
        <w:t>type</w:t>
      </w:r>
      <w:r w:rsidRPr="007364C9">
        <w:t xml:space="preserve"> of metal or material, show construction, locking systems, mechanical operators, trim, installation and anchorages.</w:t>
      </w:r>
    </w:p>
    <w:p w:rsidR="00CA0E46" w:rsidRPr="007364C9" w:rsidRDefault="00CA0E46" w:rsidP="0099528C">
      <w:pPr>
        <w:pStyle w:val="Level2"/>
      </w:pPr>
      <w:r w:rsidRPr="007364C9">
        <w:t>Include glazing details and standards for factory glazed units.</w:t>
      </w:r>
    </w:p>
    <w:p w:rsidR="00CA0E46" w:rsidRPr="007364C9" w:rsidRDefault="00CA0E46" w:rsidP="0099528C">
      <w:pPr>
        <w:pStyle w:val="Level1"/>
      </w:pPr>
      <w:r w:rsidRPr="007364C9">
        <w:t>Manufacturer's Literature and Data</w:t>
      </w:r>
      <w:r w:rsidR="007364C9" w:rsidRPr="007364C9">
        <w:t>:</w:t>
      </w:r>
    </w:p>
    <w:p w:rsidR="003D22E2" w:rsidRPr="007364C9" w:rsidRDefault="003D22E2" w:rsidP="0099528C">
      <w:pPr>
        <w:pStyle w:val="Level2"/>
      </w:pPr>
      <w:r w:rsidRPr="007364C9">
        <w:t>Description of each product.</w:t>
      </w:r>
    </w:p>
    <w:p w:rsidR="00D43280" w:rsidRPr="007364C9" w:rsidRDefault="00D43280" w:rsidP="0099528C">
      <w:pPr>
        <w:pStyle w:val="Level2"/>
      </w:pPr>
      <w:r w:rsidRPr="007364C9">
        <w:t>Installation instructions.</w:t>
      </w:r>
    </w:p>
    <w:p w:rsidR="00D43280" w:rsidRPr="007364C9" w:rsidRDefault="00D43280" w:rsidP="0099528C">
      <w:pPr>
        <w:pStyle w:val="Level2"/>
      </w:pPr>
      <w:r w:rsidRPr="007364C9">
        <w:t>Warranty.</w:t>
      </w:r>
    </w:p>
    <w:p w:rsidR="009C032E" w:rsidRDefault="009C032E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Samples are not required for clear anodizing.</w:t>
      </w:r>
    </w:p>
    <w:p w:rsidR="000E0E42" w:rsidRPr="00505C34" w:rsidRDefault="000E0E42" w:rsidP="0099528C">
      <w:pPr>
        <w:pStyle w:val="SpecNote"/>
        <w:outlineLvl w:val="9"/>
      </w:pPr>
    </w:p>
    <w:p w:rsidR="005C42AD" w:rsidRPr="007364C9" w:rsidRDefault="005C42AD" w:rsidP="0099528C">
      <w:pPr>
        <w:pStyle w:val="Level1"/>
      </w:pPr>
      <w:r w:rsidRPr="007364C9">
        <w:t>Sustainable Construction Submittals</w:t>
      </w:r>
      <w:r w:rsidR="007364C9" w:rsidRPr="007364C9">
        <w:t>:</w:t>
      </w:r>
    </w:p>
    <w:p w:rsidR="005C42AD" w:rsidRDefault="005C42AD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Retain sustainable construction submittals appropriate to product.</w:t>
      </w:r>
    </w:p>
    <w:p w:rsidR="000E0E42" w:rsidRPr="00505C34" w:rsidRDefault="000E0E42" w:rsidP="0099528C">
      <w:pPr>
        <w:pStyle w:val="SpecNote"/>
        <w:outlineLvl w:val="9"/>
      </w:pPr>
    </w:p>
    <w:p w:rsidR="005C42AD" w:rsidRDefault="005C42AD" w:rsidP="0099528C">
      <w:pPr>
        <w:pStyle w:val="Level2"/>
      </w:pPr>
      <w:r w:rsidRPr="007364C9">
        <w:t>Recycled Content</w:t>
      </w:r>
      <w:r w:rsidR="007364C9" w:rsidRPr="007364C9">
        <w:t xml:space="preserve">: </w:t>
      </w:r>
      <w:r w:rsidRPr="007364C9">
        <w:t>Identify post</w:t>
      </w:r>
      <w:r w:rsidR="007364C9" w:rsidRPr="007364C9">
        <w:noBreakHyphen/>
      </w:r>
      <w:r w:rsidRPr="007364C9">
        <w:t>consumer and pre</w:t>
      </w:r>
      <w:r w:rsidR="007364C9" w:rsidRPr="007364C9">
        <w:noBreakHyphen/>
      </w:r>
      <w:r w:rsidRPr="007364C9">
        <w:t>consumer recycled content percentage by weight.</w:t>
      </w:r>
    </w:p>
    <w:p w:rsidR="003D22E2" w:rsidRPr="007364C9" w:rsidRDefault="009C032E" w:rsidP="0099528C">
      <w:pPr>
        <w:pStyle w:val="Level1"/>
      </w:pPr>
      <w:r w:rsidRPr="007364C9">
        <w:t>Samples</w:t>
      </w:r>
      <w:r w:rsidR="007364C9" w:rsidRPr="007364C9">
        <w:t>:</w:t>
      </w:r>
    </w:p>
    <w:p w:rsidR="009C032E" w:rsidRPr="007364C9" w:rsidRDefault="003D22E2" w:rsidP="0099528C">
      <w:pPr>
        <w:pStyle w:val="Level2"/>
      </w:pPr>
      <w:r w:rsidRPr="007364C9">
        <w:t>Window Frame</w:t>
      </w:r>
      <w:r w:rsidR="007364C9" w:rsidRPr="007364C9">
        <w:t xml:space="preserve">: </w:t>
      </w:r>
      <w:r w:rsidR="009C032E" w:rsidRPr="007364C9">
        <w:t>150</w:t>
      </w:r>
      <w:r w:rsidR="007364C9" w:rsidRPr="007364C9">
        <w:t> mm (</w:t>
      </w:r>
      <w:r w:rsidR="009C032E" w:rsidRPr="007364C9">
        <w:t>6</w:t>
      </w:r>
      <w:r w:rsidR="007364C9" w:rsidRPr="007364C9">
        <w:t> inch)</w:t>
      </w:r>
      <w:r w:rsidR="009C032E" w:rsidRPr="007364C9">
        <w:t xml:space="preserve"> </w:t>
      </w:r>
      <w:r w:rsidRPr="007364C9">
        <w:t>long</w:t>
      </w:r>
      <w:r w:rsidR="009C032E" w:rsidRPr="007364C9">
        <w:t xml:space="preserve"> samples showing finishes, specified.</w:t>
      </w:r>
    </w:p>
    <w:p w:rsidR="009C032E" w:rsidRPr="007364C9" w:rsidRDefault="009C032E" w:rsidP="0099528C">
      <w:pPr>
        <w:pStyle w:val="Level1"/>
      </w:pPr>
      <w:r w:rsidRPr="007364C9">
        <w:t>Test reports</w:t>
      </w:r>
      <w:r w:rsidR="007364C9" w:rsidRPr="007364C9">
        <w:t xml:space="preserve">: </w:t>
      </w:r>
      <w:r w:rsidRPr="007364C9">
        <w:t>Indicate each product complies with specifications.</w:t>
      </w:r>
    </w:p>
    <w:p w:rsidR="009C032E" w:rsidRPr="007364C9" w:rsidRDefault="009C032E" w:rsidP="0099528C">
      <w:pPr>
        <w:pStyle w:val="Level2"/>
      </w:pPr>
      <w:r w:rsidRPr="007364C9">
        <w:t>Windows.</w:t>
      </w:r>
    </w:p>
    <w:p w:rsidR="009C032E" w:rsidRPr="007364C9" w:rsidRDefault="009C032E" w:rsidP="0099528C">
      <w:pPr>
        <w:pStyle w:val="Level2"/>
      </w:pPr>
      <w:r w:rsidRPr="007364C9">
        <w:t>Operating hardware.</w:t>
      </w:r>
    </w:p>
    <w:p w:rsidR="009C032E" w:rsidRPr="007364C9" w:rsidRDefault="009C032E" w:rsidP="0099528C">
      <w:pPr>
        <w:pStyle w:val="Level1"/>
      </w:pPr>
      <w:r w:rsidRPr="007364C9">
        <w:t>Certificates</w:t>
      </w:r>
      <w:r w:rsidR="007364C9" w:rsidRPr="007364C9">
        <w:t xml:space="preserve">: </w:t>
      </w:r>
      <w:r w:rsidRPr="007364C9">
        <w:t xml:space="preserve">Indicate each product complies with </w:t>
      </w:r>
      <w:r w:rsidR="00A17637" w:rsidRPr="007364C9">
        <w:t>requirements (window characteristics may be on window schedule or other drawings)</w:t>
      </w:r>
      <w:r w:rsidRPr="007364C9">
        <w:t>.</w:t>
      </w:r>
    </w:p>
    <w:p w:rsidR="00315B81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t>QUALITY ASSURANCE</w:t>
      </w:r>
    </w:p>
    <w:p w:rsidR="00695710" w:rsidRPr="007364C9" w:rsidRDefault="00695710" w:rsidP="0099528C">
      <w:pPr>
        <w:pStyle w:val="Level1"/>
      </w:pPr>
      <w:r w:rsidRPr="007364C9">
        <w:t>Manufacturer Qualifications</w:t>
      </w:r>
      <w:r w:rsidR="007364C9" w:rsidRPr="007364C9">
        <w:t>:</w:t>
      </w:r>
    </w:p>
    <w:p w:rsidR="00695710" w:rsidRPr="007364C9" w:rsidRDefault="00695710" w:rsidP="0099528C">
      <w:pPr>
        <w:pStyle w:val="Level2"/>
      </w:pPr>
      <w:r w:rsidRPr="007364C9">
        <w:t>Regularly manufactures specified products.</w:t>
      </w:r>
    </w:p>
    <w:p w:rsidR="00695710" w:rsidRDefault="00695710" w:rsidP="0099528C">
      <w:pPr>
        <w:pStyle w:val="Level2"/>
      </w:pPr>
      <w:r w:rsidRPr="007364C9">
        <w:lastRenderedPageBreak/>
        <w:t>Manufactured specified products with satisfactory service on five similar installations for minimum five years.</w:t>
      </w:r>
    </w:p>
    <w:p w:rsidR="00EA3D35" w:rsidRPr="007364C9" w:rsidRDefault="00EA3D35" w:rsidP="0099528C">
      <w:pPr>
        <w:pStyle w:val="Level1"/>
      </w:pPr>
      <w:r w:rsidRPr="007364C9">
        <w:t>Provide contact names and addresses for completed projects when requested by Contracting Officer's Representative.</w:t>
      </w:r>
    </w:p>
    <w:p w:rsidR="00315B81" w:rsidRPr="007364C9" w:rsidRDefault="005E246F" w:rsidP="0099528C">
      <w:pPr>
        <w:pStyle w:val="Level1"/>
      </w:pPr>
      <w:r w:rsidRPr="007364C9">
        <w:t xml:space="preserve">Quality Certified Labels or </w:t>
      </w:r>
      <w:r w:rsidR="00105085" w:rsidRPr="007364C9">
        <w:t>Certificates</w:t>
      </w:r>
      <w:r w:rsidR="007364C9" w:rsidRPr="007364C9">
        <w:t>:</w:t>
      </w:r>
    </w:p>
    <w:p w:rsidR="00315B81" w:rsidRPr="007364C9" w:rsidRDefault="007364C9" w:rsidP="0099528C">
      <w:pPr>
        <w:pStyle w:val="Level2"/>
      </w:pPr>
      <w:r w:rsidRPr="007364C9">
        <w:t>AAMA </w:t>
      </w:r>
      <w:r w:rsidR="009A75DF" w:rsidRPr="007364C9">
        <w:t>Label</w:t>
      </w:r>
      <w:r w:rsidR="005E246F" w:rsidRPr="007364C9">
        <w:t xml:space="preserve"> affixed to each window indicating compliance with specification.</w:t>
      </w:r>
    </w:p>
    <w:p w:rsidR="00315B81" w:rsidRPr="007364C9" w:rsidRDefault="005E246F" w:rsidP="0099528C">
      <w:pPr>
        <w:pStyle w:val="Level2"/>
      </w:pPr>
      <w:r w:rsidRPr="007364C9">
        <w:t xml:space="preserve">Certificates in lieu of label with copy of test report </w:t>
      </w:r>
      <w:r w:rsidR="00FA2269" w:rsidRPr="007364C9">
        <w:t>maximum</w:t>
      </w:r>
      <w:r w:rsidRPr="007364C9">
        <w:t xml:space="preserve"> 4 years old from independent testing laboratory and certificate signed by window manufacturer stating that windows provided comply with specified requirements and </w:t>
      </w:r>
      <w:r w:rsidR="00021116" w:rsidRPr="007364C9">
        <w:t>AAMA/WDMA/</w:t>
      </w:r>
      <w:r w:rsidR="007364C9" w:rsidRPr="007364C9">
        <w:t>CSA </w:t>
      </w:r>
      <w:r w:rsidR="00021116" w:rsidRPr="007364C9">
        <w:t>101/I.S.2/A440</w:t>
      </w:r>
      <w:r w:rsidRPr="007364C9">
        <w:t xml:space="preserve"> for type of window specified.</w:t>
      </w:r>
    </w:p>
    <w:p w:rsidR="00CA0E46" w:rsidRPr="007364C9" w:rsidRDefault="00CA0E46" w:rsidP="0099528C">
      <w:pPr>
        <w:pStyle w:val="ArticleB"/>
        <w:numPr>
          <w:ilvl w:val="1"/>
          <w:numId w:val="48"/>
        </w:numPr>
        <w:outlineLvl w:val="1"/>
      </w:pPr>
      <w:r w:rsidRPr="007364C9">
        <w:t>STORAGE AND HANDLING</w:t>
      </w:r>
    </w:p>
    <w:p w:rsidR="00CA0E46" w:rsidRPr="007364C9" w:rsidRDefault="00CA0E46" w:rsidP="0099528C">
      <w:pPr>
        <w:pStyle w:val="Level1"/>
        <w:numPr>
          <w:ilvl w:val="0"/>
          <w:numId w:val="14"/>
        </w:numPr>
      </w:pPr>
      <w:r w:rsidRPr="007364C9">
        <w:t>Protect windows from damage during handling and construction operations before, during and after installation.</w:t>
      </w:r>
    </w:p>
    <w:p w:rsidR="00CA0E46" w:rsidRPr="007364C9" w:rsidRDefault="00CA0E46" w:rsidP="0099528C">
      <w:pPr>
        <w:pStyle w:val="Level1"/>
      </w:pPr>
      <w:r w:rsidRPr="007364C9">
        <w:t>Store windows under cover, setting upright.</w:t>
      </w:r>
    </w:p>
    <w:p w:rsidR="00CA0E46" w:rsidRPr="007364C9" w:rsidRDefault="00CA0E46" w:rsidP="0099528C">
      <w:pPr>
        <w:pStyle w:val="Level1"/>
      </w:pPr>
      <w:r w:rsidRPr="007364C9">
        <w:t>Do not stack windows flat.</w:t>
      </w:r>
    </w:p>
    <w:p w:rsidR="00CA0E46" w:rsidRPr="007364C9" w:rsidRDefault="00CA0E46" w:rsidP="0099528C">
      <w:pPr>
        <w:pStyle w:val="Level1"/>
      </w:pPr>
      <w:r w:rsidRPr="007364C9">
        <w:t>Do not lay building materials or equipment on windows.</w:t>
      </w:r>
    </w:p>
    <w:p w:rsidR="005E246F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t>WARRANTY</w:t>
      </w:r>
    </w:p>
    <w:p w:rsidR="009A75DF" w:rsidRDefault="009A75DF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 xml:space="preserve">Always retain construction warranty. FAR includes Contractor's </w:t>
      </w:r>
      <w:proofErr w:type="gramStart"/>
      <w:r w:rsidRPr="00505C34">
        <w:t>one year</w:t>
      </w:r>
      <w:proofErr w:type="gramEnd"/>
      <w:r w:rsidRPr="00505C34">
        <w:t xml:space="preserve"> labor and material warranty.</w:t>
      </w:r>
    </w:p>
    <w:p w:rsidR="000E0E42" w:rsidRPr="00505C34" w:rsidRDefault="000E0E42" w:rsidP="0099528C">
      <w:pPr>
        <w:pStyle w:val="SpecNote"/>
        <w:outlineLvl w:val="9"/>
      </w:pPr>
    </w:p>
    <w:p w:rsidR="009A75DF" w:rsidRDefault="009A75DF" w:rsidP="0099528C">
      <w:pPr>
        <w:pStyle w:val="Level1"/>
        <w:numPr>
          <w:ilvl w:val="0"/>
          <w:numId w:val="15"/>
        </w:numPr>
      </w:pPr>
      <w:r w:rsidRPr="007364C9">
        <w:t>Construction Warranty</w:t>
      </w:r>
      <w:r w:rsidR="007364C9" w:rsidRPr="007364C9">
        <w:t xml:space="preserve">: </w:t>
      </w:r>
      <w:r w:rsidRPr="007364C9">
        <w:t>FAR clause 52.246</w:t>
      </w:r>
      <w:r w:rsidR="007364C9" w:rsidRPr="007364C9">
        <w:noBreakHyphen/>
      </w:r>
      <w:r w:rsidRPr="007364C9">
        <w:t>21, "Warranty of Construction."</w:t>
      </w:r>
    </w:p>
    <w:p w:rsidR="000E0E42" w:rsidRDefault="000E0E42" w:rsidP="0099528C">
      <w:pPr>
        <w:pStyle w:val="SpecNote"/>
        <w:outlineLvl w:val="9"/>
      </w:pPr>
      <w:r w:rsidRPr="00505C34">
        <w:t>SPEC WRITER NOTE: Specify extended manufacturer's warranties for materials only.</w:t>
      </w:r>
    </w:p>
    <w:p w:rsidR="000E0E42" w:rsidRDefault="000E0E42" w:rsidP="0099528C">
      <w:pPr>
        <w:pStyle w:val="SpecNote"/>
        <w:outlineLvl w:val="9"/>
      </w:pPr>
    </w:p>
    <w:p w:rsidR="000E0E42" w:rsidRPr="007364C9" w:rsidRDefault="000E0E42" w:rsidP="0099528C">
      <w:pPr>
        <w:pStyle w:val="Level1"/>
        <w:numPr>
          <w:ilvl w:val="0"/>
          <w:numId w:val="15"/>
        </w:numPr>
      </w:pPr>
      <w:r w:rsidRPr="007364C9">
        <w:t>Manufacturer's Warranty: Warrant windows against material and manufacturing defects.</w:t>
      </w:r>
    </w:p>
    <w:p w:rsidR="000E0E42" w:rsidRDefault="000E0E42" w:rsidP="0099528C">
      <w:pPr>
        <w:pStyle w:val="SpecNote"/>
        <w:outlineLvl w:val="9"/>
      </w:pPr>
      <w:r w:rsidRPr="00505C34">
        <w:t>SPEC WRITER NOTE: Specify customarily available warranty period for specified products.</w:t>
      </w:r>
    </w:p>
    <w:p w:rsidR="000E0E42" w:rsidRDefault="000E0E42" w:rsidP="0099528C">
      <w:pPr>
        <w:pStyle w:val="SpecNote"/>
        <w:outlineLvl w:val="9"/>
      </w:pPr>
    </w:p>
    <w:p w:rsidR="000E0E42" w:rsidRPr="00505C34" w:rsidRDefault="000E0E42" w:rsidP="0099528C">
      <w:pPr>
        <w:pStyle w:val="Level2"/>
      </w:pPr>
      <w:r w:rsidRPr="007364C9">
        <w:t>Warranty Period: 10 years.</w:t>
      </w:r>
    </w:p>
    <w:p w:rsidR="00315B81" w:rsidRPr="007364C9" w:rsidRDefault="00315B81" w:rsidP="00426914">
      <w:pPr>
        <w:pStyle w:val="PART"/>
      </w:pPr>
      <w:r w:rsidRPr="007364C9">
        <w:t>PRODUCTS</w:t>
      </w:r>
    </w:p>
    <w:p w:rsidR="00D16075" w:rsidRPr="007364C9" w:rsidRDefault="00D16075" w:rsidP="0099528C">
      <w:pPr>
        <w:pStyle w:val="ArticleB"/>
        <w:numPr>
          <w:ilvl w:val="1"/>
          <w:numId w:val="48"/>
        </w:numPr>
        <w:outlineLvl w:val="1"/>
      </w:pPr>
      <w:r w:rsidRPr="007364C9">
        <w:t>SYSTEM PERFORMANCE</w:t>
      </w:r>
    </w:p>
    <w:p w:rsidR="003E2D26" w:rsidRPr="007364C9" w:rsidRDefault="003E2D26" w:rsidP="000A5BC3">
      <w:pPr>
        <w:pStyle w:val="Level1"/>
        <w:numPr>
          <w:ilvl w:val="0"/>
          <w:numId w:val="16"/>
        </w:numPr>
      </w:pPr>
      <w:r w:rsidRPr="007364C9">
        <w:t>Design windows complying with specified performance</w:t>
      </w:r>
      <w:r w:rsidR="007364C9" w:rsidRPr="007364C9">
        <w:t>:</w:t>
      </w:r>
    </w:p>
    <w:p w:rsidR="003E2D26" w:rsidRPr="00426914" w:rsidRDefault="007364C9" w:rsidP="000A5BC3">
      <w:pPr>
        <w:pStyle w:val="Level2"/>
      </w:pPr>
      <w:r w:rsidRPr="00426914">
        <w:t>Load Resistance: // ASCE/SEI 7 // Design criteria as indicated on Drawings //.</w:t>
      </w:r>
    </w:p>
    <w:p w:rsidR="004A2BBB" w:rsidRPr="007364C9" w:rsidRDefault="004A2BBB" w:rsidP="000A5BC3">
      <w:pPr>
        <w:pStyle w:val="Level3"/>
      </w:pPr>
      <w:r w:rsidRPr="007364C9">
        <w:lastRenderedPageBreak/>
        <w:t>Performance Grade</w:t>
      </w:r>
      <w:r w:rsidR="007364C9" w:rsidRPr="007364C9">
        <w:t xml:space="preserve">: </w:t>
      </w:r>
      <w:r w:rsidRPr="007364C9">
        <w:t>AAMA/WDMA/</w:t>
      </w:r>
      <w:r w:rsidR="007364C9" w:rsidRPr="007364C9">
        <w:t>CSA </w:t>
      </w:r>
      <w:r w:rsidRPr="007364C9">
        <w:t>101/I.S.2/A440 required to resist maximum positive and negative wind load.</w:t>
      </w:r>
    </w:p>
    <w:p w:rsidR="001B42E2" w:rsidRPr="00505C34" w:rsidRDefault="001B42E2" w:rsidP="0099528C">
      <w:pPr>
        <w:pStyle w:val="SpecNote"/>
        <w:outlineLvl w:val="9"/>
      </w:pPr>
      <w:r w:rsidRPr="00505C34">
        <w:t>SPEC WRITER NOTES</w:t>
      </w:r>
      <w:r w:rsidR="007364C9" w:rsidRPr="00505C34">
        <w:t>:</w:t>
      </w:r>
    </w:p>
    <w:p w:rsidR="001B42E2" w:rsidRPr="00505C34" w:rsidRDefault="001B42E2" w:rsidP="0099528C">
      <w:pPr>
        <w:pStyle w:val="SpecNoteNumbered"/>
      </w:pPr>
      <w:r w:rsidRPr="00505C34">
        <w:t>1.</w:t>
      </w:r>
      <w:r w:rsidR="0059770A" w:rsidRPr="00505C34">
        <w:t xml:space="preserve"> </w:t>
      </w:r>
      <w:r w:rsidRPr="00505C34">
        <w:t>Omit C</w:t>
      </w:r>
      <w:r w:rsidR="00A17637" w:rsidRPr="00505C34">
        <w:t>R</w:t>
      </w:r>
      <w:r w:rsidRPr="00505C34">
        <w:t>F for climates where condensation is not a normal consideration.</w:t>
      </w:r>
    </w:p>
    <w:p w:rsidR="001B42E2" w:rsidRDefault="001B42E2" w:rsidP="0099528C">
      <w:pPr>
        <w:pStyle w:val="SpecNoteNumbered"/>
      </w:pPr>
      <w:r w:rsidRPr="00505C34">
        <w:t>2.</w:t>
      </w:r>
      <w:r w:rsidR="0059770A" w:rsidRPr="00505C34">
        <w:t xml:space="preserve"> </w:t>
      </w:r>
      <w:r w:rsidRPr="00505C34">
        <w:t xml:space="preserve">States where the winter outdoor </w:t>
      </w:r>
      <w:r w:rsidR="000C1203" w:rsidRPr="00505C34">
        <w:t>design temperature is below 4</w:t>
      </w:r>
      <w:r w:rsidRPr="00505C34">
        <w:t xml:space="preserve"> C degree (</w:t>
      </w:r>
      <w:proofErr w:type="gramStart"/>
      <w:r w:rsidRPr="00505C34">
        <w:t>40 degree</w:t>
      </w:r>
      <w:proofErr w:type="gramEnd"/>
      <w:r w:rsidRPr="00505C34">
        <w:t xml:space="preserve"> F.) raise the factor as appropriate. See </w:t>
      </w:r>
      <w:r w:rsidR="00021116" w:rsidRPr="00505C34">
        <w:t>AAMA/WDMA/</w:t>
      </w:r>
      <w:r w:rsidR="007364C9" w:rsidRPr="00505C34">
        <w:t>CSA </w:t>
      </w:r>
      <w:r w:rsidR="00021116" w:rsidRPr="00505C34">
        <w:t>101/I.S.2/A440</w:t>
      </w:r>
      <w:r w:rsidRPr="00505C34">
        <w:t>.</w:t>
      </w:r>
    </w:p>
    <w:p w:rsidR="000E0E42" w:rsidRPr="00505C34" w:rsidRDefault="000E0E42" w:rsidP="0099528C">
      <w:pPr>
        <w:pStyle w:val="SpecNoteNumbered"/>
      </w:pPr>
    </w:p>
    <w:p w:rsidR="00D16075" w:rsidRPr="007364C9" w:rsidRDefault="00D16075" w:rsidP="0099528C">
      <w:pPr>
        <w:pStyle w:val="Level2"/>
      </w:pPr>
      <w:r w:rsidRPr="007364C9">
        <w:t>Thermal Transmittance</w:t>
      </w:r>
      <w:r w:rsidR="007364C9" w:rsidRPr="007364C9">
        <w:t xml:space="preserve">: </w:t>
      </w:r>
      <w:r w:rsidR="00F457E3" w:rsidRPr="007364C9">
        <w:t>Maximum U</w:t>
      </w:r>
      <w:r w:rsidR="007364C9" w:rsidRPr="007364C9">
        <w:noBreakHyphen/>
      </w:r>
      <w:r w:rsidR="00F457E3" w:rsidRPr="007364C9">
        <w:t>value</w:t>
      </w:r>
      <w:r w:rsidR="00C30D1F">
        <w:t xml:space="preserve"> </w:t>
      </w:r>
      <w:r w:rsidR="000E0E42">
        <w:t>watt</w:t>
      </w:r>
      <w:r w:rsidR="00C30D1F">
        <w:t>/sq</w:t>
      </w:r>
      <w:r w:rsidR="000E0E42">
        <w:t>uare</w:t>
      </w:r>
      <w:r w:rsidR="00C30D1F">
        <w:t> m</w:t>
      </w:r>
      <w:r w:rsidR="000E0E42">
        <w:t>eter</w:t>
      </w:r>
      <w:r w:rsidR="00C30D1F">
        <w:t>/degree K (Btu/sq</w:t>
      </w:r>
      <w:r w:rsidR="000E0E42">
        <w:t>uare</w:t>
      </w:r>
      <w:r w:rsidR="00C30D1F">
        <w:t> f</w:t>
      </w:r>
      <w:r w:rsidR="000E0E42">
        <w:t>oot</w:t>
      </w:r>
      <w:r w:rsidR="00C30D1F">
        <w:t>/h</w:t>
      </w:r>
      <w:r w:rsidR="000E0E42">
        <w:t>ou</w:t>
      </w:r>
      <w:r w:rsidR="00C30D1F">
        <w:t>r/degree F</w:t>
      </w:r>
      <w:r w:rsidR="0034255A">
        <w:t>)</w:t>
      </w:r>
      <w:r w:rsidR="00F457E3" w:rsidRPr="007364C9">
        <w:t>.</w:t>
      </w:r>
    </w:p>
    <w:p w:rsidR="00D16075" w:rsidRPr="007364C9" w:rsidRDefault="00F457E3" w:rsidP="0099528C">
      <w:pPr>
        <w:pStyle w:val="Level3"/>
      </w:pPr>
      <w:r w:rsidRPr="007364C9">
        <w:t>Insulating Glass Windows</w:t>
      </w:r>
      <w:r w:rsidR="007364C9" w:rsidRPr="007364C9">
        <w:t xml:space="preserve">: </w:t>
      </w:r>
      <w:r w:rsidR="0034255A">
        <w:t>U</w:t>
      </w:r>
      <w:r w:rsidR="0034255A">
        <w:noBreakHyphen/>
        <w:t>2.8 (U</w:t>
      </w:r>
      <w:r w:rsidR="0034255A">
        <w:noBreakHyphen/>
      </w:r>
      <w:r w:rsidR="00C30D1F">
        <w:t>0.5)</w:t>
      </w:r>
      <w:r w:rsidR="00D16075" w:rsidRPr="007364C9">
        <w:t>.</w:t>
      </w:r>
    </w:p>
    <w:p w:rsidR="00D16075" w:rsidRPr="007364C9" w:rsidRDefault="00F457E3" w:rsidP="0099528C">
      <w:pPr>
        <w:pStyle w:val="Level3"/>
      </w:pPr>
      <w:r w:rsidRPr="007364C9">
        <w:t>Dual Glazed Windows</w:t>
      </w:r>
      <w:r w:rsidR="007364C9" w:rsidRPr="007364C9">
        <w:t xml:space="preserve">: </w:t>
      </w:r>
      <w:r w:rsidR="0034255A">
        <w:t>U</w:t>
      </w:r>
      <w:r w:rsidR="0034255A">
        <w:noBreakHyphen/>
        <w:t>4.0 (U</w:t>
      </w:r>
      <w:r w:rsidR="0034255A">
        <w:noBreakHyphen/>
      </w:r>
      <w:r w:rsidR="00C30D1F">
        <w:t>0.7)</w:t>
      </w:r>
      <w:r w:rsidR="00D16075" w:rsidRPr="007364C9">
        <w:t xml:space="preserve">, or as required by </w:t>
      </w:r>
      <w:r w:rsidR="007364C9" w:rsidRPr="007364C9">
        <w:t>ASHRAE </w:t>
      </w:r>
      <w:r w:rsidR="00D16075" w:rsidRPr="007364C9">
        <w:t>90.1.</w:t>
      </w:r>
    </w:p>
    <w:p w:rsidR="00F56BF5" w:rsidRPr="007364C9" w:rsidRDefault="007364C9" w:rsidP="0099528C">
      <w:pPr>
        <w:pStyle w:val="Level2"/>
      </w:pPr>
      <w:r>
        <w:t>Condensation Resistance Factor (CRF): NFRC 500 Minimum CRF of // C 45 // C 50 // C 55 //.</w:t>
      </w:r>
    </w:p>
    <w:p w:rsidR="003E73E5" w:rsidRDefault="003E73E5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First option for the followi</w:t>
      </w:r>
      <w:r w:rsidR="00F6288A" w:rsidRPr="00505C34">
        <w:t>ng two paragraphs pertain to AA</w:t>
      </w:r>
      <w:r w:rsidRPr="00505C34">
        <w:t>MA’S CW Performance Classifications</w:t>
      </w:r>
      <w:r w:rsidR="007364C9" w:rsidRPr="00505C34">
        <w:t xml:space="preserve">; </w:t>
      </w:r>
      <w:r w:rsidRPr="00505C34">
        <w:t>Second option is used for AW Classifications.</w:t>
      </w:r>
    </w:p>
    <w:p w:rsidR="000E0E42" w:rsidRPr="00505C34" w:rsidRDefault="000E0E42" w:rsidP="0099528C">
      <w:pPr>
        <w:pStyle w:val="SpecNote"/>
        <w:outlineLvl w:val="9"/>
      </w:pPr>
    </w:p>
    <w:p w:rsidR="00F56BF5" w:rsidRPr="007364C9" w:rsidRDefault="007364C9" w:rsidP="0099528C">
      <w:pPr>
        <w:pStyle w:val="Level2"/>
      </w:pPr>
      <w:r>
        <w:t>Water Resistance: ASTM E331; No uncontrolled penetration at // 220 Pa (</w:t>
      </w:r>
      <w:proofErr w:type="gramStart"/>
      <w:r>
        <w:t>4.50 p</w:t>
      </w:r>
      <w:r w:rsidR="000E0E42">
        <w:t>ound</w:t>
      </w:r>
      <w:proofErr w:type="gramEnd"/>
      <w:r w:rsidR="000E0E42">
        <w:t xml:space="preserve"> </w:t>
      </w:r>
      <w:r>
        <w:t>s</w:t>
      </w:r>
      <w:r w:rsidR="000E0E42">
        <w:t xml:space="preserve">quare </w:t>
      </w:r>
      <w:r>
        <w:t>f</w:t>
      </w:r>
      <w:r w:rsidR="000E0E42">
        <w:t>oot</w:t>
      </w:r>
      <w:r>
        <w:t>) // 390 Pa (8.00 p</w:t>
      </w:r>
      <w:r w:rsidR="000E0E42">
        <w:t xml:space="preserve">ound </w:t>
      </w:r>
      <w:r>
        <w:t>s</w:t>
      </w:r>
      <w:r w:rsidR="000E0E42">
        <w:t xml:space="preserve">quare </w:t>
      </w:r>
      <w:r>
        <w:t>f</w:t>
      </w:r>
      <w:r w:rsidR="000E0E42">
        <w:t>oot</w:t>
      </w:r>
      <w:r>
        <w:t>) //, minimum, pressure differential.</w:t>
      </w:r>
    </w:p>
    <w:p w:rsidR="00F56BF5" w:rsidRPr="007364C9" w:rsidRDefault="007364C9" w:rsidP="0099528C">
      <w:pPr>
        <w:pStyle w:val="Level2"/>
      </w:pPr>
      <w:r>
        <w:t>Air Infiltration Resistance: ASTM E283; // 1.5 // 0.5 // </w:t>
      </w:r>
      <w:r w:rsidR="000E0E42">
        <w:t>liter</w:t>
      </w:r>
      <w:r>
        <w:t>/s</w:t>
      </w:r>
      <w:r w:rsidR="000E0E42">
        <w:t>econd</w:t>
      </w:r>
      <w:r>
        <w:t>/sq</w:t>
      </w:r>
      <w:r w:rsidR="000E0E42">
        <w:t>uare</w:t>
      </w:r>
      <w:r>
        <w:t> m</w:t>
      </w:r>
      <w:r w:rsidR="000E0E42">
        <w:t>eter</w:t>
      </w:r>
      <w:r>
        <w:t xml:space="preserve"> (// 0.3 // 0.1 // c</w:t>
      </w:r>
      <w:r w:rsidR="000E0E42">
        <w:t xml:space="preserve">ubic </w:t>
      </w:r>
      <w:r>
        <w:t>f</w:t>
      </w:r>
      <w:r w:rsidR="000E0E42">
        <w:t>oot/</w:t>
      </w:r>
      <w:r>
        <w:t>m</w:t>
      </w:r>
      <w:r w:rsidR="000E0E42">
        <w:t>inute</w:t>
      </w:r>
      <w:r>
        <w:t>/sq</w:t>
      </w:r>
      <w:r w:rsidR="000E0E42">
        <w:t>uare</w:t>
      </w:r>
      <w:r>
        <w:t> f</w:t>
      </w:r>
      <w:r w:rsidR="000E0E42">
        <w:t>oot</w:t>
      </w:r>
      <w:r>
        <w:t>.), maximum at // 75 Pa (1.57 p</w:t>
      </w:r>
      <w:r w:rsidR="000E0E42">
        <w:t xml:space="preserve">ound </w:t>
      </w:r>
      <w:r>
        <w:t>s</w:t>
      </w:r>
      <w:r w:rsidR="000E0E42">
        <w:t xml:space="preserve">quare </w:t>
      </w:r>
      <w:r>
        <w:t>f</w:t>
      </w:r>
      <w:r w:rsidR="000E0E42">
        <w:t>oot</w:t>
      </w:r>
      <w:r>
        <w:t>) // 300 Pa (6.24 p</w:t>
      </w:r>
      <w:r w:rsidR="000E0E42">
        <w:t xml:space="preserve">ound </w:t>
      </w:r>
      <w:r>
        <w:t>s</w:t>
      </w:r>
      <w:r w:rsidR="000E0E42">
        <w:t xml:space="preserve">quare </w:t>
      </w:r>
      <w:r>
        <w:t>f</w:t>
      </w:r>
      <w:r w:rsidR="000E0E42">
        <w:t>oot</w:t>
      </w:r>
      <w:r>
        <w:t>) //, minimum, pressure differential.</w:t>
      </w:r>
    </w:p>
    <w:p w:rsidR="003E73E5" w:rsidRPr="007364C9" w:rsidRDefault="00837536" w:rsidP="0099528C">
      <w:pPr>
        <w:pStyle w:val="Level1"/>
      </w:pPr>
      <w:r w:rsidRPr="007364C9">
        <w:t xml:space="preserve">Provide </w:t>
      </w:r>
      <w:r w:rsidR="003E73E5" w:rsidRPr="007364C9">
        <w:t>the following operation types for locations indicated on the Drawings.</w:t>
      </w:r>
    </w:p>
    <w:p w:rsidR="00515657" w:rsidRPr="007364C9" w:rsidRDefault="007364C9" w:rsidP="0099528C">
      <w:pPr>
        <w:pStyle w:val="Level2"/>
      </w:pPr>
      <w:r>
        <w:t>Hung Windows: // Single // Double // Triple // hung.</w:t>
      </w:r>
    </w:p>
    <w:p w:rsidR="00515657" w:rsidRPr="007364C9" w:rsidRDefault="007364C9" w:rsidP="0099528C">
      <w:pPr>
        <w:pStyle w:val="Level3"/>
      </w:pPr>
      <w:r>
        <w:t>Performance Class and Grade: AAMA/WDMA/CSA 101/I.S.2/A440, minimum // CW</w:t>
      </w:r>
      <w:r>
        <w:noBreakHyphen/>
        <w:t>30 // AW</w:t>
      </w:r>
      <w:r>
        <w:noBreakHyphen/>
        <w:t>40 //.</w:t>
      </w:r>
    </w:p>
    <w:p w:rsidR="00515657" w:rsidRPr="007364C9" w:rsidRDefault="00515657" w:rsidP="0099528C">
      <w:pPr>
        <w:pStyle w:val="Level3"/>
      </w:pPr>
      <w:r w:rsidRPr="007364C9">
        <w:t>Provide units with tilt</w:t>
      </w:r>
      <w:r w:rsidR="007364C9" w:rsidRPr="007364C9">
        <w:noBreakHyphen/>
      </w:r>
      <w:r w:rsidRPr="007364C9">
        <w:t xml:space="preserve">in feature permitting both sides of both </w:t>
      </w:r>
      <w:proofErr w:type="gramStart"/>
      <w:r w:rsidRPr="007364C9">
        <w:t>sash</w:t>
      </w:r>
      <w:proofErr w:type="gramEnd"/>
      <w:r w:rsidRPr="007364C9">
        <w:t xml:space="preserve"> to be cleaned from interior.</w:t>
      </w:r>
    </w:p>
    <w:p w:rsidR="00515657" w:rsidRPr="007364C9" w:rsidRDefault="00515657" w:rsidP="0099528C">
      <w:pPr>
        <w:pStyle w:val="Level4"/>
      </w:pPr>
      <w:r w:rsidRPr="007364C9">
        <w:t>Restrict sash tilting without use of maintenance release mechanism and removable locking handle.</w:t>
      </w:r>
    </w:p>
    <w:p w:rsidR="00515657" w:rsidRPr="007364C9" w:rsidRDefault="00515657" w:rsidP="0099528C">
      <w:pPr>
        <w:pStyle w:val="Level4"/>
      </w:pPr>
      <w:r w:rsidRPr="007364C9">
        <w:t>Finger operated tilt latches not acceptable.</w:t>
      </w:r>
    </w:p>
    <w:p w:rsidR="00515657" w:rsidRPr="007364C9" w:rsidRDefault="00515657" w:rsidP="0099528C">
      <w:pPr>
        <w:pStyle w:val="Level2"/>
      </w:pPr>
      <w:r w:rsidRPr="007364C9">
        <w:lastRenderedPageBreak/>
        <w:t>Casement Windows</w:t>
      </w:r>
      <w:r w:rsidR="007364C9" w:rsidRPr="007364C9">
        <w:t>:</w:t>
      </w:r>
    </w:p>
    <w:p w:rsidR="00515657" w:rsidRPr="007364C9" w:rsidRDefault="007364C9" w:rsidP="0099528C">
      <w:pPr>
        <w:pStyle w:val="Level3"/>
      </w:pPr>
      <w:r>
        <w:t>Performance Class and Grade: AAMA/WDMA/CSA 101/I.S.2/A440, minimum // CW</w:t>
      </w:r>
      <w:r>
        <w:noBreakHyphen/>
        <w:t>30 // AW</w:t>
      </w:r>
      <w:r>
        <w:noBreakHyphen/>
        <w:t>40 //.</w:t>
      </w:r>
    </w:p>
    <w:p w:rsidR="00515657" w:rsidRPr="007364C9" w:rsidRDefault="00515657" w:rsidP="0099528C">
      <w:pPr>
        <w:pStyle w:val="Level3"/>
      </w:pPr>
      <w:r w:rsidRPr="007364C9">
        <w:t>Projected Windows</w:t>
      </w:r>
      <w:r w:rsidR="007364C9" w:rsidRPr="007364C9">
        <w:t>:</w:t>
      </w:r>
    </w:p>
    <w:p w:rsidR="00515657" w:rsidRPr="007364C9" w:rsidRDefault="007364C9" w:rsidP="0099528C">
      <w:pPr>
        <w:pStyle w:val="Level3"/>
      </w:pPr>
      <w:r>
        <w:t>Performance Class and Grade: AAMA/WDMA/CSA 101/I.S.2/A440, minimum // CW</w:t>
      </w:r>
      <w:r>
        <w:noBreakHyphen/>
        <w:t>30 // AW</w:t>
      </w:r>
      <w:r>
        <w:noBreakHyphen/>
        <w:t>40 //.</w:t>
      </w:r>
    </w:p>
    <w:p w:rsidR="00515657" w:rsidRPr="007364C9" w:rsidRDefault="00515657" w:rsidP="0099528C">
      <w:pPr>
        <w:pStyle w:val="Level3"/>
      </w:pPr>
      <w:r w:rsidRPr="007364C9">
        <w:t>Operation</w:t>
      </w:r>
      <w:r w:rsidR="007364C9" w:rsidRPr="007364C9">
        <w:t>:</w:t>
      </w:r>
    </w:p>
    <w:p w:rsidR="00515657" w:rsidRPr="007364C9" w:rsidRDefault="00515657" w:rsidP="0099528C">
      <w:pPr>
        <w:pStyle w:val="Level4"/>
      </w:pPr>
      <w:r w:rsidRPr="007364C9">
        <w:t>Awning Sash</w:t>
      </w:r>
      <w:r w:rsidR="007364C9" w:rsidRPr="007364C9">
        <w:t xml:space="preserve">: </w:t>
      </w:r>
      <w:r w:rsidRPr="007364C9">
        <w:t>Project</w:t>
      </w:r>
      <w:r w:rsidR="007364C9" w:rsidRPr="007364C9">
        <w:noBreakHyphen/>
      </w:r>
      <w:r w:rsidRPr="007364C9">
        <w:t>out and slide down from top.</w:t>
      </w:r>
    </w:p>
    <w:p w:rsidR="00515657" w:rsidRPr="007364C9" w:rsidRDefault="00515657" w:rsidP="0099528C">
      <w:pPr>
        <w:pStyle w:val="Level4"/>
      </w:pPr>
      <w:r w:rsidRPr="007364C9">
        <w:t>Hopper Sash</w:t>
      </w:r>
      <w:r w:rsidR="007364C9" w:rsidRPr="007364C9">
        <w:t xml:space="preserve">: </w:t>
      </w:r>
      <w:r w:rsidRPr="007364C9">
        <w:t>Project</w:t>
      </w:r>
      <w:r w:rsidR="007364C9" w:rsidRPr="007364C9">
        <w:noBreakHyphen/>
      </w:r>
      <w:r w:rsidRPr="007364C9">
        <w:t>in from top and slide up from bottom.</w:t>
      </w:r>
    </w:p>
    <w:p w:rsidR="00515657" w:rsidRPr="007364C9" w:rsidRDefault="00515657" w:rsidP="0099528C">
      <w:pPr>
        <w:pStyle w:val="Level2"/>
      </w:pPr>
      <w:r w:rsidRPr="007364C9">
        <w:t>Dual Horizontal Sliding Windows</w:t>
      </w:r>
      <w:r w:rsidR="007364C9" w:rsidRPr="007364C9">
        <w:t>:</w:t>
      </w:r>
    </w:p>
    <w:p w:rsidR="00515657" w:rsidRPr="007364C9" w:rsidRDefault="007364C9" w:rsidP="0099528C">
      <w:pPr>
        <w:pStyle w:val="Level3"/>
      </w:pPr>
      <w:r>
        <w:t>Performance Class and Grade: AAMA/WDMA/CSA 101/I.S.2/A440, minimum // CW</w:t>
      </w:r>
      <w:r>
        <w:noBreakHyphen/>
        <w:t>30 // AW</w:t>
      </w:r>
      <w:r>
        <w:noBreakHyphen/>
        <w:t>40 //.</w:t>
      </w:r>
    </w:p>
    <w:p w:rsidR="00515657" w:rsidRPr="007364C9" w:rsidRDefault="00515657" w:rsidP="0099528C">
      <w:pPr>
        <w:pStyle w:val="Level2"/>
      </w:pPr>
      <w:r w:rsidRPr="007364C9">
        <w:t>Single Sash Horizontal Sliding Windows</w:t>
      </w:r>
      <w:r w:rsidR="007364C9" w:rsidRPr="007364C9">
        <w:t>:</w:t>
      </w:r>
    </w:p>
    <w:p w:rsidR="00515657" w:rsidRPr="007364C9" w:rsidRDefault="007364C9" w:rsidP="0099528C">
      <w:pPr>
        <w:pStyle w:val="Level3"/>
      </w:pPr>
      <w:r>
        <w:t>Performance Class and Grade: AAMA/WDMA/CSA 101/I.S.2/A440, minimum // CW</w:t>
      </w:r>
      <w:r>
        <w:noBreakHyphen/>
        <w:t>30 // AW</w:t>
      </w:r>
      <w:r>
        <w:noBreakHyphen/>
        <w:t>40 //.</w:t>
      </w:r>
    </w:p>
    <w:p w:rsidR="00515657" w:rsidRPr="00505C34" w:rsidRDefault="00515657" w:rsidP="0099528C">
      <w:pPr>
        <w:pStyle w:val="SpecNote"/>
        <w:outlineLvl w:val="9"/>
      </w:pPr>
      <w:r w:rsidRPr="00505C34">
        <w:t>SPEC WRITER NOTE</w:t>
      </w:r>
      <w:r w:rsidR="007364C9" w:rsidRPr="00505C34">
        <w:t>:</w:t>
      </w:r>
    </w:p>
    <w:p w:rsidR="00515657" w:rsidRPr="00505C34" w:rsidRDefault="00515657" w:rsidP="0099528C">
      <w:pPr>
        <w:pStyle w:val="SpecNoteNumbered"/>
      </w:pPr>
      <w:r w:rsidRPr="00505C34">
        <w:t>1. Fixed windows are not desired due to exterior cleaning.</w:t>
      </w:r>
    </w:p>
    <w:p w:rsidR="00515657" w:rsidRPr="00505C34" w:rsidRDefault="00515657" w:rsidP="0099528C">
      <w:pPr>
        <w:pStyle w:val="SpecNoteNumbered"/>
      </w:pPr>
      <w:r w:rsidRPr="00505C34">
        <w:t>2. Use fixed windows at ground level only where accessible, for spandrel glass, or on interior.</w:t>
      </w:r>
    </w:p>
    <w:p w:rsidR="00515657" w:rsidRPr="00505C34" w:rsidRDefault="00515657" w:rsidP="0099528C">
      <w:pPr>
        <w:pStyle w:val="SpecNoteNumbered"/>
      </w:pPr>
      <w:r w:rsidRPr="00505C34">
        <w:t xml:space="preserve">3. Coordinate with </w:t>
      </w:r>
      <w:r w:rsidR="007364C9" w:rsidRPr="00505C34">
        <w:t>Section 08 41 13</w:t>
      </w:r>
      <w:r w:rsidRPr="00505C34">
        <w:t>, ALUMINUM</w:t>
      </w:r>
      <w:r w:rsidR="007364C9" w:rsidRPr="00505C34">
        <w:noBreakHyphen/>
      </w:r>
      <w:r w:rsidRPr="00505C34">
        <w:t>FRAMED ENTRANCES AND STOREFRONTS to clearly identify windows applicable to each section.</w:t>
      </w:r>
    </w:p>
    <w:p w:rsidR="00515657" w:rsidRPr="00505C34" w:rsidRDefault="00515657" w:rsidP="0099528C">
      <w:pPr>
        <w:pStyle w:val="SpecNoteNumbered"/>
      </w:pPr>
      <w:r w:rsidRPr="00505C34">
        <w:t>4. Do not use for fixed sash with other window types when uniform appearance is desired.</w:t>
      </w:r>
    </w:p>
    <w:p w:rsidR="00515657" w:rsidRPr="007364C9" w:rsidRDefault="00515657" w:rsidP="0099528C">
      <w:pPr>
        <w:pStyle w:val="Level2"/>
      </w:pPr>
      <w:r w:rsidRPr="007364C9">
        <w:t>Fixed Windows</w:t>
      </w:r>
      <w:r w:rsidR="007364C9" w:rsidRPr="007364C9">
        <w:t>:</w:t>
      </w:r>
    </w:p>
    <w:p w:rsidR="00515657" w:rsidRPr="007364C9" w:rsidRDefault="007364C9" w:rsidP="0099528C">
      <w:pPr>
        <w:pStyle w:val="Level3"/>
      </w:pPr>
      <w:r>
        <w:t>Performance Class and Grade: AAMA/WDMA/CSA 101/I.S.2/A440, minimum // CW</w:t>
      </w:r>
      <w:r>
        <w:noBreakHyphen/>
        <w:t>30 // AW</w:t>
      </w:r>
      <w:r>
        <w:noBreakHyphen/>
        <w:t>40 //.</w:t>
      </w:r>
    </w:p>
    <w:p w:rsidR="001161C6" w:rsidRPr="007364C9" w:rsidRDefault="001161C6" w:rsidP="0099528C">
      <w:pPr>
        <w:pStyle w:val="ArticleB"/>
        <w:numPr>
          <w:ilvl w:val="1"/>
          <w:numId w:val="48"/>
        </w:numPr>
        <w:outlineLvl w:val="1"/>
      </w:pPr>
      <w:r w:rsidRPr="007364C9">
        <w:t>MATERIALS</w:t>
      </w:r>
    </w:p>
    <w:p w:rsidR="001161C6" w:rsidRPr="007364C9" w:rsidRDefault="001161C6" w:rsidP="0099528C">
      <w:pPr>
        <w:pStyle w:val="Level1"/>
        <w:numPr>
          <w:ilvl w:val="0"/>
          <w:numId w:val="23"/>
        </w:numPr>
      </w:pPr>
      <w:r w:rsidRPr="007364C9">
        <w:t>Aluminum Extrusions</w:t>
      </w:r>
      <w:r w:rsidR="007364C9" w:rsidRPr="007364C9">
        <w:t>: ASTM </w:t>
      </w:r>
      <w:r w:rsidR="00C04C0E" w:rsidRPr="007364C9">
        <w:t>B221</w:t>
      </w:r>
      <w:r w:rsidR="007F3683" w:rsidRPr="007364C9">
        <w:t>M (</w:t>
      </w:r>
      <w:r w:rsidR="007364C9" w:rsidRPr="007364C9">
        <w:t>ASTM </w:t>
      </w:r>
      <w:r w:rsidR="00C04C0E" w:rsidRPr="007364C9">
        <w:t>B221</w:t>
      </w:r>
      <w:r w:rsidR="007F3683" w:rsidRPr="007364C9">
        <w:t>)</w:t>
      </w:r>
      <w:r w:rsidR="007364C9" w:rsidRPr="007364C9">
        <w:t xml:space="preserve">; </w:t>
      </w:r>
      <w:r w:rsidR="00C04C0E" w:rsidRPr="007364C9">
        <w:t>6063 alloy, T5 temper.</w:t>
      </w:r>
    </w:p>
    <w:p w:rsidR="00E811C5" w:rsidRPr="007364C9" w:rsidRDefault="00E811C5" w:rsidP="0099528C">
      <w:pPr>
        <w:pStyle w:val="Level1"/>
      </w:pPr>
      <w:r w:rsidRPr="007364C9">
        <w:t>Aluminum Sheet</w:t>
      </w:r>
      <w:r w:rsidR="007364C9" w:rsidRPr="007364C9">
        <w:t>: ASTM </w:t>
      </w:r>
      <w:r w:rsidR="00C04C0E" w:rsidRPr="007364C9">
        <w:t>B209</w:t>
      </w:r>
      <w:r w:rsidR="00281680" w:rsidRPr="007364C9">
        <w:t>M (</w:t>
      </w:r>
      <w:r w:rsidR="007364C9" w:rsidRPr="007364C9">
        <w:t>ASTM </w:t>
      </w:r>
      <w:r w:rsidR="00C04C0E" w:rsidRPr="007364C9">
        <w:t>B209</w:t>
      </w:r>
      <w:r w:rsidR="00281680" w:rsidRPr="007364C9">
        <w:t>)</w:t>
      </w:r>
      <w:r w:rsidR="007364C9" w:rsidRPr="007364C9">
        <w:t xml:space="preserve">; </w:t>
      </w:r>
      <w:r w:rsidR="00C04C0E" w:rsidRPr="007364C9">
        <w:t>5005 alloy, H15 or H34 temper.</w:t>
      </w:r>
    </w:p>
    <w:p w:rsidR="00D16075" w:rsidRPr="007364C9" w:rsidRDefault="00D16075" w:rsidP="0099528C">
      <w:pPr>
        <w:pStyle w:val="ArticleB"/>
        <w:numPr>
          <w:ilvl w:val="1"/>
          <w:numId w:val="48"/>
        </w:numPr>
        <w:outlineLvl w:val="1"/>
      </w:pPr>
      <w:r w:rsidRPr="007364C9">
        <w:t>PRODUCTS</w:t>
      </w:r>
      <w:r w:rsidR="007364C9" w:rsidRPr="007364C9">
        <w:t xml:space="preserve"> - </w:t>
      </w:r>
      <w:r w:rsidRPr="007364C9">
        <w:t>GENERAL</w:t>
      </w:r>
    </w:p>
    <w:p w:rsidR="00D16075" w:rsidRPr="007364C9" w:rsidRDefault="00D16075" w:rsidP="0099528C">
      <w:pPr>
        <w:pStyle w:val="Level1"/>
        <w:numPr>
          <w:ilvl w:val="0"/>
          <w:numId w:val="24"/>
        </w:numPr>
      </w:pPr>
      <w:r w:rsidRPr="007364C9">
        <w:t>Basis of Design</w:t>
      </w:r>
      <w:r w:rsidR="007364C9" w:rsidRPr="007364C9">
        <w:t>: Section 09 06 00</w:t>
      </w:r>
      <w:r w:rsidRPr="007364C9">
        <w:t>, SCHEDULE FOR FINISHES.</w:t>
      </w:r>
    </w:p>
    <w:p w:rsidR="00D16075" w:rsidRPr="007364C9" w:rsidRDefault="00837536" w:rsidP="0099528C">
      <w:pPr>
        <w:pStyle w:val="Level1"/>
      </w:pPr>
      <w:r w:rsidRPr="007364C9">
        <w:t xml:space="preserve">Provide </w:t>
      </w:r>
      <w:r w:rsidR="00D16075" w:rsidRPr="007364C9">
        <w:t>windows from one manufacturer.</w:t>
      </w:r>
    </w:p>
    <w:p w:rsidR="00D16075" w:rsidRPr="007364C9" w:rsidRDefault="00D16075" w:rsidP="0099528C">
      <w:pPr>
        <w:pStyle w:val="Level1"/>
      </w:pPr>
      <w:r w:rsidRPr="007364C9">
        <w:t>Sustainable Construction Requirements</w:t>
      </w:r>
      <w:r w:rsidR="007364C9" w:rsidRPr="007364C9">
        <w:t>:</w:t>
      </w:r>
    </w:p>
    <w:p w:rsidR="00D16075" w:rsidRDefault="00D16075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Aluminum Association (AA) reports 2008 industry average 85 percent recycled content for aluminum in building construction industry.</w:t>
      </w:r>
    </w:p>
    <w:p w:rsidR="000E0E42" w:rsidRPr="00505C34" w:rsidRDefault="000E0E42" w:rsidP="0099528C">
      <w:pPr>
        <w:pStyle w:val="SpecNote"/>
        <w:outlineLvl w:val="9"/>
      </w:pPr>
    </w:p>
    <w:p w:rsidR="00D16075" w:rsidRPr="007364C9" w:rsidRDefault="00D16075" w:rsidP="0099528C">
      <w:pPr>
        <w:pStyle w:val="Level2"/>
      </w:pPr>
      <w:r w:rsidRPr="007364C9">
        <w:t>Aluminum Recycled Content</w:t>
      </w:r>
      <w:r w:rsidR="007364C9" w:rsidRPr="007364C9">
        <w:t xml:space="preserve">: </w:t>
      </w:r>
      <w:r w:rsidRPr="007364C9">
        <w:t>80 total recycled content, minimum.</w:t>
      </w:r>
    </w:p>
    <w:p w:rsidR="00C9245A" w:rsidRPr="007364C9" w:rsidRDefault="00B63D6A" w:rsidP="0099528C">
      <w:pPr>
        <w:pStyle w:val="ArticleB"/>
        <w:numPr>
          <w:ilvl w:val="1"/>
          <w:numId w:val="48"/>
        </w:numPr>
        <w:outlineLvl w:val="1"/>
      </w:pPr>
      <w:r w:rsidRPr="007364C9">
        <w:lastRenderedPageBreak/>
        <w:t xml:space="preserve">ALUMINUM </w:t>
      </w:r>
      <w:r w:rsidR="00C9245A" w:rsidRPr="007364C9">
        <w:t>WINDOWS</w:t>
      </w:r>
    </w:p>
    <w:p w:rsidR="00F221D5" w:rsidRPr="007364C9" w:rsidRDefault="00F221D5" w:rsidP="0099528C">
      <w:pPr>
        <w:pStyle w:val="Level1"/>
        <w:numPr>
          <w:ilvl w:val="0"/>
          <w:numId w:val="25"/>
        </w:numPr>
      </w:pPr>
      <w:r w:rsidRPr="007364C9">
        <w:t>Frames and Sashes</w:t>
      </w:r>
      <w:r w:rsidR="007364C9" w:rsidRPr="007364C9">
        <w:t xml:space="preserve">: </w:t>
      </w:r>
      <w:r w:rsidRPr="007364C9">
        <w:t xml:space="preserve">Aluminum extrusions, </w:t>
      </w:r>
      <w:r w:rsidR="00021116" w:rsidRPr="007364C9">
        <w:t>AAMA/WDMA/</w:t>
      </w:r>
      <w:r w:rsidR="007364C9" w:rsidRPr="007364C9">
        <w:t>CSA </w:t>
      </w:r>
      <w:r w:rsidR="00021116" w:rsidRPr="007364C9">
        <w:t>101/I.S.2/A440</w:t>
      </w:r>
      <w:r w:rsidRPr="007364C9">
        <w:t>.</w:t>
      </w:r>
    </w:p>
    <w:p w:rsidR="00F221D5" w:rsidRPr="007364C9" w:rsidRDefault="00F221D5" w:rsidP="0099528C">
      <w:pPr>
        <w:pStyle w:val="Level1"/>
      </w:pPr>
      <w:r w:rsidRPr="007364C9">
        <w:t>Thermal</w:t>
      </w:r>
      <w:r w:rsidR="007364C9" w:rsidRPr="007364C9">
        <w:noBreakHyphen/>
      </w:r>
      <w:r w:rsidRPr="007364C9">
        <w:t>Break Window Construction</w:t>
      </w:r>
      <w:r w:rsidR="007364C9" w:rsidRPr="007364C9">
        <w:t>:</w:t>
      </w:r>
    </w:p>
    <w:p w:rsidR="00F221D5" w:rsidRPr="007364C9" w:rsidRDefault="00F221D5" w:rsidP="0099528C">
      <w:pPr>
        <w:pStyle w:val="Level2"/>
      </w:pPr>
      <w:r w:rsidRPr="007364C9">
        <w:t>Manufacturer’s Standard.</w:t>
      </w:r>
    </w:p>
    <w:p w:rsidR="00F221D5" w:rsidRPr="007364C9" w:rsidRDefault="00F221D5" w:rsidP="0099528C">
      <w:pPr>
        <w:pStyle w:val="Level2"/>
      </w:pPr>
      <w:r w:rsidRPr="007364C9">
        <w:t>Low conductance thermal barrier.</w:t>
      </w:r>
    </w:p>
    <w:p w:rsidR="00F221D5" w:rsidRPr="007364C9" w:rsidRDefault="00F221D5" w:rsidP="0099528C">
      <w:pPr>
        <w:pStyle w:val="Level2"/>
      </w:pPr>
      <w:r w:rsidRPr="007364C9">
        <w:t>Capable of structurally holding sash in position and together.</w:t>
      </w:r>
    </w:p>
    <w:p w:rsidR="00F221D5" w:rsidRPr="007364C9" w:rsidRDefault="00F221D5" w:rsidP="0099528C">
      <w:pPr>
        <w:pStyle w:val="Level2"/>
      </w:pPr>
      <w:r w:rsidRPr="007364C9">
        <w:t>Thermal Break Assemblies</w:t>
      </w:r>
      <w:r w:rsidR="007364C9" w:rsidRPr="007364C9">
        <w:t xml:space="preserve">: </w:t>
      </w:r>
      <w:r w:rsidRPr="007364C9">
        <w:t xml:space="preserve">Tested </w:t>
      </w:r>
      <w:r w:rsidR="00FA2269" w:rsidRPr="007364C9">
        <w:t>according to</w:t>
      </w:r>
      <w:r w:rsidRPr="007364C9">
        <w:t xml:space="preserve"> </w:t>
      </w:r>
      <w:r w:rsidR="007364C9" w:rsidRPr="007364C9">
        <w:t>AAMA </w:t>
      </w:r>
      <w:r w:rsidRPr="007364C9">
        <w:t xml:space="preserve">TIR A8 and </w:t>
      </w:r>
      <w:r w:rsidR="007364C9" w:rsidRPr="007364C9">
        <w:t>AAMA </w:t>
      </w:r>
      <w:r w:rsidRPr="007364C9">
        <w:t>505.</w:t>
      </w:r>
    </w:p>
    <w:p w:rsidR="00F221D5" w:rsidRPr="007364C9" w:rsidRDefault="00F221D5" w:rsidP="0099528C">
      <w:pPr>
        <w:pStyle w:val="Level2"/>
      </w:pPr>
      <w:r w:rsidRPr="007364C9">
        <w:t>Design location of thermal break so that, in closed position, outside air does not come in direct contact with interior frame of window.</w:t>
      </w:r>
    </w:p>
    <w:p w:rsidR="00C47AE6" w:rsidRPr="007364C9" w:rsidRDefault="00F221D5" w:rsidP="0099528C">
      <w:pPr>
        <w:pStyle w:val="Level1"/>
      </w:pPr>
      <w:r w:rsidRPr="007364C9">
        <w:t>Mullions</w:t>
      </w:r>
      <w:r w:rsidR="007364C9" w:rsidRPr="007364C9">
        <w:t xml:space="preserve">: </w:t>
      </w:r>
      <w:r w:rsidR="00C47AE6" w:rsidRPr="007364C9">
        <w:t xml:space="preserve">Match </w:t>
      </w:r>
      <w:r w:rsidRPr="007364C9">
        <w:t>window units.</w:t>
      </w:r>
    </w:p>
    <w:p w:rsidR="00F221D5" w:rsidRDefault="00837536" w:rsidP="0099528C">
      <w:pPr>
        <w:pStyle w:val="Level1"/>
      </w:pPr>
      <w:r w:rsidRPr="007364C9">
        <w:t xml:space="preserve">Provide </w:t>
      </w:r>
      <w:r w:rsidR="00F221D5" w:rsidRPr="007364C9">
        <w:t>anchors and other related accessories required for installation.</w:t>
      </w:r>
    </w:p>
    <w:p w:rsidR="009D6D78" w:rsidRPr="007364C9" w:rsidRDefault="009D6D78" w:rsidP="0099528C">
      <w:pPr>
        <w:pStyle w:val="ArticleB"/>
        <w:numPr>
          <w:ilvl w:val="1"/>
          <w:numId w:val="48"/>
        </w:numPr>
        <w:outlineLvl w:val="1"/>
      </w:pPr>
      <w:r w:rsidRPr="007364C9">
        <w:t>GLAZING</w:t>
      </w:r>
    </w:p>
    <w:p w:rsidR="009D6D78" w:rsidRPr="007364C9" w:rsidRDefault="009D6D78" w:rsidP="0099528C">
      <w:pPr>
        <w:pStyle w:val="Level1"/>
        <w:numPr>
          <w:ilvl w:val="0"/>
          <w:numId w:val="26"/>
        </w:numPr>
      </w:pPr>
      <w:r w:rsidRPr="007364C9">
        <w:t>Glass and Glazing</w:t>
      </w:r>
      <w:r w:rsidR="007364C9" w:rsidRPr="007364C9">
        <w:t xml:space="preserve">: </w:t>
      </w:r>
      <w:r w:rsidRPr="007364C9">
        <w:t xml:space="preserve">As specified in </w:t>
      </w:r>
      <w:r w:rsidR="007364C9" w:rsidRPr="007364C9">
        <w:t>Section 08 80 00</w:t>
      </w:r>
      <w:r w:rsidRPr="007364C9">
        <w:t>, GLAZING.</w:t>
      </w:r>
    </w:p>
    <w:p w:rsidR="009D6D78" w:rsidRPr="007364C9" w:rsidRDefault="009D6D78" w:rsidP="0099528C">
      <w:pPr>
        <w:pStyle w:val="Level2"/>
      </w:pPr>
      <w:r w:rsidRPr="007364C9">
        <w:t>Factory glaze windows.</w:t>
      </w:r>
    </w:p>
    <w:p w:rsidR="009D6D78" w:rsidRPr="007364C9" w:rsidRDefault="009D6D78" w:rsidP="0099528C">
      <w:pPr>
        <w:pStyle w:val="Level2"/>
      </w:pPr>
      <w:r w:rsidRPr="007364C9">
        <w:t xml:space="preserve">Weep holes through glazed areas are </w:t>
      </w:r>
      <w:r w:rsidR="00837536" w:rsidRPr="007364C9">
        <w:t>not acceptable</w:t>
      </w:r>
      <w:r w:rsidRPr="007364C9">
        <w:t>.</w:t>
      </w:r>
    </w:p>
    <w:p w:rsidR="00ED04A2" w:rsidRPr="007364C9" w:rsidRDefault="00EC205E" w:rsidP="0099528C">
      <w:pPr>
        <w:pStyle w:val="ArticleB"/>
        <w:numPr>
          <w:ilvl w:val="1"/>
          <w:numId w:val="48"/>
        </w:numPr>
        <w:outlineLvl w:val="1"/>
      </w:pPr>
      <w:r w:rsidRPr="007364C9">
        <w:t>INSECT SCREENING</w:t>
      </w:r>
    </w:p>
    <w:p w:rsidR="0048751E" w:rsidRDefault="0048751E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Use vinyl clad aluminum insect screen cloth in geographical areas subject to salt, fog or industrial fumes.</w:t>
      </w:r>
    </w:p>
    <w:p w:rsidR="000E0E42" w:rsidRPr="00505C34" w:rsidRDefault="000E0E42" w:rsidP="0099528C">
      <w:pPr>
        <w:pStyle w:val="SpecNote"/>
        <w:outlineLvl w:val="9"/>
      </w:pPr>
    </w:p>
    <w:p w:rsidR="00ED04A2" w:rsidRPr="007364C9" w:rsidRDefault="00A055A2" w:rsidP="0099528C">
      <w:pPr>
        <w:pStyle w:val="Level1"/>
        <w:numPr>
          <w:ilvl w:val="0"/>
          <w:numId w:val="27"/>
        </w:numPr>
      </w:pPr>
      <w:r w:rsidRPr="007364C9">
        <w:t>Screen Mesh</w:t>
      </w:r>
      <w:r w:rsidR="007364C9" w:rsidRPr="007364C9">
        <w:t xml:space="preserve">: </w:t>
      </w:r>
      <w:r w:rsidR="00ED04A2" w:rsidRPr="007364C9">
        <w:t xml:space="preserve">18 by 18, </w:t>
      </w:r>
      <w:r w:rsidR="00021116" w:rsidRPr="007364C9">
        <w:t>AAMA/WDMA/</w:t>
      </w:r>
      <w:r w:rsidR="007364C9" w:rsidRPr="007364C9">
        <w:t>CSA </w:t>
      </w:r>
      <w:r w:rsidR="00021116" w:rsidRPr="007364C9">
        <w:t>101/I.S.2/A440</w:t>
      </w:r>
      <w:r w:rsidR="00ED04A2" w:rsidRPr="007364C9">
        <w:t>.</w:t>
      </w:r>
    </w:p>
    <w:p w:rsidR="0048751E" w:rsidRPr="007364C9" w:rsidRDefault="007364C9" w:rsidP="0099528C">
      <w:pPr>
        <w:pStyle w:val="Level2"/>
      </w:pPr>
      <w:r>
        <w:t>Screen Cloth: // Aluminum // Vinyl clad aluminum //.</w:t>
      </w:r>
    </w:p>
    <w:p w:rsidR="00ED04A2" w:rsidRPr="007364C9" w:rsidRDefault="00585F77" w:rsidP="0099528C">
      <w:pPr>
        <w:pStyle w:val="Level1"/>
      </w:pPr>
      <w:r w:rsidRPr="007364C9">
        <w:t>Frame</w:t>
      </w:r>
      <w:r w:rsidR="007364C9" w:rsidRPr="007364C9">
        <w:t xml:space="preserve">: </w:t>
      </w:r>
      <w:r w:rsidR="00C47AE6" w:rsidRPr="007364C9">
        <w:t xml:space="preserve">Aluminum, match </w:t>
      </w:r>
      <w:r w:rsidRPr="007364C9">
        <w:t>window unit finish type and color, unless otherwise indicated</w:t>
      </w:r>
      <w:r w:rsidR="00ED04A2" w:rsidRPr="007364C9">
        <w:t>.</w:t>
      </w:r>
    </w:p>
    <w:p w:rsidR="00ED04A2" w:rsidRPr="007364C9" w:rsidRDefault="00ED04A2" w:rsidP="0099528C">
      <w:pPr>
        <w:pStyle w:val="ArticleB"/>
        <w:numPr>
          <w:ilvl w:val="1"/>
          <w:numId w:val="48"/>
        </w:numPr>
        <w:outlineLvl w:val="1"/>
      </w:pPr>
      <w:r w:rsidRPr="007364C9">
        <w:t>HARDWARE</w:t>
      </w:r>
    </w:p>
    <w:p w:rsidR="00ED04A2" w:rsidRPr="007364C9" w:rsidRDefault="00ED04A2" w:rsidP="0099528C">
      <w:pPr>
        <w:pStyle w:val="Level1"/>
        <w:numPr>
          <w:ilvl w:val="0"/>
          <w:numId w:val="28"/>
        </w:numPr>
      </w:pPr>
      <w:r w:rsidRPr="007364C9">
        <w:t>Locks</w:t>
      </w:r>
      <w:r w:rsidR="007364C9" w:rsidRPr="007364C9">
        <w:t xml:space="preserve">: </w:t>
      </w:r>
      <w:r w:rsidRPr="007364C9">
        <w:t xml:space="preserve">Two position locking bolts or cam type tamperproof custodial locks with a single point control located not higher than </w:t>
      </w:r>
      <w:r w:rsidR="00092E92" w:rsidRPr="007364C9">
        <w:t>1500</w:t>
      </w:r>
      <w:r w:rsidR="007364C9" w:rsidRPr="007364C9">
        <w:t> mm (</w:t>
      </w:r>
      <w:r w:rsidR="00A302E7" w:rsidRPr="007364C9">
        <w:t>60</w:t>
      </w:r>
      <w:r w:rsidR="007364C9" w:rsidRPr="007364C9">
        <w:t> inches)</w:t>
      </w:r>
      <w:r w:rsidRPr="007364C9">
        <w:t xml:space="preserve"> from floor level. Locate locking devices in vent side rail. </w:t>
      </w:r>
      <w:r w:rsidR="00837536" w:rsidRPr="007364C9">
        <w:t xml:space="preserve">Provide </w:t>
      </w:r>
      <w:r w:rsidR="00E966BF" w:rsidRPr="007364C9">
        <w:t>concealed or non</w:t>
      </w:r>
      <w:r w:rsidR="00EA62BE">
        <w:t>-</w:t>
      </w:r>
      <w:r w:rsidR="00E966BF" w:rsidRPr="007364C9">
        <w:t>removable f</w:t>
      </w:r>
      <w:r w:rsidRPr="007364C9">
        <w:t>astenings for locks and keepers.</w:t>
      </w:r>
      <w:r w:rsidR="00C96C91">
        <w:t xml:space="preserve"> Provide cam type locks on single hung and double windows to pull window sashes together in a locked and secured position.</w:t>
      </w:r>
    </w:p>
    <w:p w:rsidR="00ED04A2" w:rsidRDefault="00ED04A2" w:rsidP="0099528C">
      <w:pPr>
        <w:pStyle w:val="Level1"/>
      </w:pPr>
      <w:r w:rsidRPr="007364C9">
        <w:t>Locking Device Strikes</w:t>
      </w:r>
      <w:r w:rsidR="007364C9" w:rsidRPr="007364C9">
        <w:t xml:space="preserve">: </w:t>
      </w:r>
      <w:r w:rsidRPr="007364C9">
        <w:t xml:space="preserve">Locate </w:t>
      </w:r>
      <w:r w:rsidR="006C53AB" w:rsidRPr="007364C9">
        <w:t xml:space="preserve">adjustable </w:t>
      </w:r>
      <w:r w:rsidRPr="007364C9">
        <w:t>strikes in frame jamb. Fabricate strikes from Type 304 stainless steel or white bronze.</w:t>
      </w:r>
    </w:p>
    <w:p w:rsidR="00176F95" w:rsidRPr="007364C9" w:rsidRDefault="001A169B" w:rsidP="0099528C">
      <w:pPr>
        <w:pStyle w:val="Level1"/>
      </w:pPr>
      <w:r>
        <w:t>Counterbalancing: P</w:t>
      </w:r>
      <w:r w:rsidRPr="001A169B">
        <w:t>rimary window sash shall be equipped with counterbalancing mechanisms meeting the requirements of AAMA 902 or AAMA 908.</w:t>
      </w:r>
      <w:r>
        <w:t xml:space="preserve"> </w:t>
      </w:r>
      <w:r w:rsidRPr="001A169B">
        <w:t xml:space="preserve">Counterbalancing mechanism shall be of appropriate size and </w:t>
      </w:r>
      <w:r w:rsidRPr="001A169B">
        <w:lastRenderedPageBreak/>
        <w:t>capacity to hold the sash stationary at any open position shall be used for the weights of sash to be counterbalanced.</w:t>
      </w:r>
    </w:p>
    <w:p w:rsidR="00ED04A2" w:rsidRPr="007364C9" w:rsidRDefault="00ED04A2" w:rsidP="0099528C">
      <w:pPr>
        <w:pStyle w:val="Level1"/>
      </w:pPr>
      <w:r w:rsidRPr="007364C9">
        <w:t>Fabricate hinges of noncorrosive metal.</w:t>
      </w:r>
      <w:r w:rsidR="0059770A" w:rsidRPr="007364C9">
        <w:t xml:space="preserve"> </w:t>
      </w:r>
      <w:r w:rsidRPr="007364C9">
        <w:t>Hinges may be either fully concealed when window is closed or semi</w:t>
      </w:r>
      <w:r w:rsidR="007364C9" w:rsidRPr="007364C9">
        <w:noBreakHyphen/>
      </w:r>
      <w:r w:rsidRPr="007364C9">
        <w:t>concealed with exposed knuckles</w:t>
      </w:r>
      <w:r w:rsidR="00384569" w:rsidRPr="007364C9">
        <w:t xml:space="preserve"> and hospital tips</w:t>
      </w:r>
      <w:r w:rsidRPr="007364C9">
        <w:t>.</w:t>
      </w:r>
      <w:r w:rsidR="00011A40" w:rsidRPr="007364C9">
        <w:t xml:space="preserve"> </w:t>
      </w:r>
      <w:r w:rsidRPr="007364C9">
        <w:t xml:space="preserve">Surface mounted hinges </w:t>
      </w:r>
      <w:r w:rsidR="006C53AB" w:rsidRPr="007364C9">
        <w:t xml:space="preserve">are </w:t>
      </w:r>
      <w:r w:rsidR="00837536" w:rsidRPr="007364C9">
        <w:t>not acceptable</w:t>
      </w:r>
      <w:r w:rsidRPr="007364C9">
        <w:t>.</w:t>
      </w:r>
    </w:p>
    <w:p w:rsidR="00ED04A2" w:rsidRPr="007364C9" w:rsidRDefault="00ED04A2" w:rsidP="0099528C">
      <w:pPr>
        <w:pStyle w:val="Level1"/>
      </w:pPr>
      <w:r w:rsidRPr="007364C9">
        <w:t>Guide Blocks</w:t>
      </w:r>
      <w:r w:rsidR="007364C9" w:rsidRPr="007364C9">
        <w:t xml:space="preserve">: </w:t>
      </w:r>
      <w:r w:rsidRPr="007364C9">
        <w:t>Fabricate guide blocks of injection molded nylon. Install guide block fully concealed in vent/frame sill.</w:t>
      </w:r>
    </w:p>
    <w:p w:rsidR="00ED04A2" w:rsidRPr="007364C9" w:rsidRDefault="00ED04A2" w:rsidP="0099528C">
      <w:pPr>
        <w:pStyle w:val="Level1"/>
      </w:pPr>
      <w:r w:rsidRPr="007364C9">
        <w:t>Hardware for Emergency Ventilation of Windows</w:t>
      </w:r>
      <w:r w:rsidR="007364C9" w:rsidRPr="007364C9">
        <w:t>:</w:t>
      </w:r>
    </w:p>
    <w:p w:rsidR="00ED04A2" w:rsidRPr="007364C9" w:rsidRDefault="00ED04A2" w:rsidP="0099528C">
      <w:pPr>
        <w:pStyle w:val="Level2"/>
      </w:pPr>
      <w:r w:rsidRPr="007364C9">
        <w:t>Provide windows with hold open linkage</w:t>
      </w:r>
      <w:r w:rsidR="0087123E" w:rsidRPr="007364C9">
        <w:t>.</w:t>
      </w:r>
    </w:p>
    <w:p w:rsidR="00ED04A2" w:rsidRPr="007364C9" w:rsidRDefault="00837536" w:rsidP="0099528C">
      <w:pPr>
        <w:pStyle w:val="Level2"/>
      </w:pPr>
      <w:r w:rsidRPr="007364C9">
        <w:t xml:space="preserve">Provide </w:t>
      </w:r>
      <w:r w:rsidR="006C53AB" w:rsidRPr="007364C9">
        <w:t>h</w:t>
      </w:r>
      <w:r w:rsidR="00ED04A2" w:rsidRPr="007364C9">
        <w:t xml:space="preserve">old open hardware </w:t>
      </w:r>
      <w:r w:rsidR="006C53AB" w:rsidRPr="007364C9">
        <w:t>f</w:t>
      </w:r>
      <w:r w:rsidR="00ED04A2" w:rsidRPr="007364C9">
        <w:t xml:space="preserve">or maximum </w:t>
      </w:r>
      <w:r w:rsidR="00C075CC" w:rsidRPr="007364C9">
        <w:t>150</w:t>
      </w:r>
      <w:r w:rsidR="007364C9" w:rsidRPr="007364C9">
        <w:t> mm (</w:t>
      </w:r>
      <w:r w:rsidR="00C075CC" w:rsidRPr="007364C9">
        <w:t>6</w:t>
      </w:r>
      <w:r w:rsidR="007364C9" w:rsidRPr="007364C9">
        <w:t> inches)</w:t>
      </w:r>
      <w:r w:rsidR="00ED04A2" w:rsidRPr="007364C9">
        <w:t xml:space="preserve"> of window opening </w:t>
      </w:r>
      <w:r w:rsidR="00384569" w:rsidRPr="007364C9">
        <w:t xml:space="preserve">with </w:t>
      </w:r>
      <w:r w:rsidR="00ED04A2" w:rsidRPr="007364C9">
        <w:t>adjustable friction shoe to provide resistance when closing window.</w:t>
      </w:r>
    </w:p>
    <w:p w:rsidR="00ED04A2" w:rsidRPr="007364C9" w:rsidRDefault="00ED04A2" w:rsidP="0099528C">
      <w:pPr>
        <w:pStyle w:val="Level2"/>
      </w:pPr>
      <w:r w:rsidRPr="007364C9">
        <w:t>Handles</w:t>
      </w:r>
      <w:r w:rsidR="007364C9" w:rsidRPr="007364C9">
        <w:t xml:space="preserve">: </w:t>
      </w:r>
      <w:r w:rsidR="006C53AB" w:rsidRPr="007364C9">
        <w:t>R</w:t>
      </w:r>
      <w:r w:rsidRPr="007364C9">
        <w:t>emovable</w:t>
      </w:r>
      <w:r w:rsidR="006C53AB" w:rsidRPr="007364C9">
        <w:t xml:space="preserve"> type</w:t>
      </w:r>
      <w:r w:rsidRPr="007364C9">
        <w:t>.</w:t>
      </w:r>
    </w:p>
    <w:p w:rsidR="00ED04A2" w:rsidRPr="007364C9" w:rsidRDefault="00ED04A2" w:rsidP="0099528C">
      <w:pPr>
        <w:pStyle w:val="Level1"/>
      </w:pPr>
      <w:r w:rsidRPr="007364C9">
        <w:t>Hardware for Maintenance Opening of Windows</w:t>
      </w:r>
      <w:r w:rsidR="007364C9" w:rsidRPr="007364C9">
        <w:t xml:space="preserve">: </w:t>
      </w:r>
      <w:r w:rsidRPr="007364C9">
        <w:t xml:space="preserve">Opening beyond </w:t>
      </w:r>
      <w:r w:rsidR="00B836E7" w:rsidRPr="007364C9">
        <w:t xml:space="preserve">limit stop </w:t>
      </w:r>
      <w:r w:rsidRPr="007364C9">
        <w:t xml:space="preserve">position accomplished </w:t>
      </w:r>
      <w:r w:rsidR="006C53AB" w:rsidRPr="007364C9">
        <w:t>by</w:t>
      </w:r>
      <w:r w:rsidRPr="007364C9">
        <w:t xml:space="preserve"> </w:t>
      </w:r>
      <w:r w:rsidR="00A302E7" w:rsidRPr="007364C9">
        <w:t xml:space="preserve">maintenance </w:t>
      </w:r>
      <w:r w:rsidRPr="007364C9">
        <w:t>key</w:t>
      </w:r>
      <w:r w:rsidR="00A302E7" w:rsidRPr="007364C9">
        <w:t xml:space="preserve"> captured by </w:t>
      </w:r>
      <w:r w:rsidRPr="007364C9">
        <w:t>release device when window is in open position.</w:t>
      </w:r>
    </w:p>
    <w:p w:rsidR="00ED04A2" w:rsidRPr="007364C9" w:rsidRDefault="00ED04A2" w:rsidP="0099528C">
      <w:pPr>
        <w:pStyle w:val="Level2"/>
      </w:pPr>
      <w:r w:rsidRPr="0011077A">
        <w:t xml:space="preserve">Design operating device to prevent opening with </w:t>
      </w:r>
      <w:r w:rsidRPr="007364C9">
        <w:t>standard tools, coins or bent wire devices.</w:t>
      </w:r>
    </w:p>
    <w:p w:rsidR="00ED04A2" w:rsidRPr="00505C34" w:rsidRDefault="00ED04A2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>Use following only for non</w:t>
      </w:r>
      <w:r w:rsidR="007364C9" w:rsidRPr="00505C34">
        <w:noBreakHyphen/>
      </w:r>
      <w:r w:rsidRPr="00505C34">
        <w:t>patient rooms.</w:t>
      </w:r>
    </w:p>
    <w:p w:rsidR="00ED04A2" w:rsidRPr="007364C9" w:rsidRDefault="00ED04A2" w:rsidP="0099528C">
      <w:pPr>
        <w:pStyle w:val="Level1"/>
      </w:pPr>
      <w:r w:rsidRPr="007364C9">
        <w:t>Pole Operators</w:t>
      </w:r>
      <w:r w:rsidR="007364C9" w:rsidRPr="007364C9">
        <w:t>:</w:t>
      </w:r>
    </w:p>
    <w:p w:rsidR="00ED04A2" w:rsidRPr="007364C9" w:rsidRDefault="00837536" w:rsidP="0099528C">
      <w:pPr>
        <w:pStyle w:val="Level2"/>
      </w:pPr>
      <w:r w:rsidRPr="007364C9">
        <w:t xml:space="preserve">Provide </w:t>
      </w:r>
      <w:r w:rsidR="00ED04A2" w:rsidRPr="007364C9">
        <w:t>pole operator and pole hanger where operable windows have hardware more than 1500</w:t>
      </w:r>
      <w:r w:rsidR="007364C9" w:rsidRPr="007364C9">
        <w:t> mm (</w:t>
      </w:r>
      <w:r w:rsidR="00B066A0" w:rsidRPr="007364C9">
        <w:t>60</w:t>
      </w:r>
      <w:r w:rsidR="007364C9" w:rsidRPr="007364C9">
        <w:t> inches)</w:t>
      </w:r>
      <w:r w:rsidR="00ED04A2" w:rsidRPr="007364C9">
        <w:t xml:space="preserve"> above floor, but not over 3000</w:t>
      </w:r>
      <w:r w:rsidR="007364C9" w:rsidRPr="007364C9">
        <w:t> mm (</w:t>
      </w:r>
      <w:r w:rsidR="00ED04A2" w:rsidRPr="007364C9">
        <w:t>10</w:t>
      </w:r>
      <w:r w:rsidR="007364C9" w:rsidRPr="007364C9">
        <w:t> feet)</w:t>
      </w:r>
      <w:r w:rsidR="00ED04A2" w:rsidRPr="007364C9">
        <w:t xml:space="preserve"> above floor.</w:t>
      </w:r>
    </w:p>
    <w:p w:rsidR="00ED04A2" w:rsidRPr="007364C9" w:rsidRDefault="00ED04A2" w:rsidP="0099528C">
      <w:pPr>
        <w:pStyle w:val="Level2"/>
      </w:pPr>
      <w:r w:rsidRPr="007364C9">
        <w:t>Fabricate pole of tubular anodized aluminum with rubber cap at lower end and standard push</w:t>
      </w:r>
      <w:r w:rsidR="007364C9" w:rsidRPr="007364C9">
        <w:noBreakHyphen/>
      </w:r>
      <w:r w:rsidRPr="007364C9">
        <w:t>pull hook at top end to match hardware design.</w:t>
      </w:r>
    </w:p>
    <w:p w:rsidR="00ED04A2" w:rsidRPr="007364C9" w:rsidRDefault="00ED04A2" w:rsidP="0099528C">
      <w:pPr>
        <w:pStyle w:val="Level2"/>
      </w:pPr>
      <w:r w:rsidRPr="007364C9">
        <w:t xml:space="preserve">Provide </w:t>
      </w:r>
      <w:proofErr w:type="gramStart"/>
      <w:r w:rsidRPr="007364C9">
        <w:t>sufficient</w:t>
      </w:r>
      <w:proofErr w:type="gramEnd"/>
      <w:r w:rsidRPr="007364C9">
        <w:t xml:space="preserve"> length for window operation without reaching more than 1500</w:t>
      </w:r>
      <w:r w:rsidR="007364C9" w:rsidRPr="007364C9">
        <w:t> mm (</w:t>
      </w:r>
      <w:r w:rsidR="00B066A0" w:rsidRPr="007364C9">
        <w:t>6</w:t>
      </w:r>
      <w:r w:rsidR="00A302E7" w:rsidRPr="007364C9">
        <w:t>0</w:t>
      </w:r>
      <w:r w:rsidR="007364C9" w:rsidRPr="007364C9">
        <w:t> inches)</w:t>
      </w:r>
      <w:r w:rsidRPr="007364C9">
        <w:t xml:space="preserve"> above floor.</w:t>
      </w:r>
    </w:p>
    <w:p w:rsidR="00B066A0" w:rsidRPr="007364C9" w:rsidRDefault="00B066A0" w:rsidP="0099528C">
      <w:pPr>
        <w:pStyle w:val="Level2"/>
      </w:pPr>
      <w:r w:rsidRPr="007364C9">
        <w:t xml:space="preserve">Provide one operating pole and one pole hanger in </w:t>
      </w:r>
      <w:r w:rsidR="0044634B" w:rsidRPr="007364C9">
        <w:t>each</w:t>
      </w:r>
      <w:r w:rsidRPr="007364C9">
        <w:t xml:space="preserve"> room or space where pole operation of windows is required.</w:t>
      </w:r>
    </w:p>
    <w:p w:rsidR="00EC205E" w:rsidRPr="007364C9" w:rsidRDefault="00EC205E" w:rsidP="0099528C">
      <w:pPr>
        <w:pStyle w:val="Level1"/>
      </w:pPr>
      <w:r w:rsidRPr="007364C9">
        <w:t>Weather</w:t>
      </w:r>
      <w:r w:rsidR="00585F77" w:rsidRPr="007364C9">
        <w:t xml:space="preserve"> S</w:t>
      </w:r>
      <w:r w:rsidR="00722B49" w:rsidRPr="007364C9">
        <w:t>tripping</w:t>
      </w:r>
      <w:r w:rsidR="007364C9" w:rsidRPr="007364C9">
        <w:t xml:space="preserve">: </w:t>
      </w:r>
      <w:r w:rsidR="00021116" w:rsidRPr="007364C9">
        <w:t>AAMA/WDMA/</w:t>
      </w:r>
      <w:r w:rsidR="007364C9" w:rsidRPr="007364C9">
        <w:t>CSA </w:t>
      </w:r>
      <w:r w:rsidR="00021116" w:rsidRPr="007364C9">
        <w:t>101/I.S.2/A440</w:t>
      </w:r>
      <w:r w:rsidR="007364C9" w:rsidRPr="007364C9">
        <w:t xml:space="preserve">; </w:t>
      </w:r>
      <w:r w:rsidRPr="007364C9">
        <w:t>leaf type weather</w:t>
      </w:r>
      <w:r w:rsidR="007364C9" w:rsidRPr="007364C9">
        <w:noBreakHyphen/>
      </w:r>
      <w:r w:rsidRPr="007364C9">
        <w:t xml:space="preserve">stripping is </w:t>
      </w:r>
      <w:r w:rsidR="00837536" w:rsidRPr="007364C9">
        <w:t>not acceptable</w:t>
      </w:r>
      <w:r w:rsidRPr="007364C9">
        <w:t>.</w:t>
      </w:r>
    </w:p>
    <w:p w:rsidR="00B066A0" w:rsidRPr="007364C9" w:rsidRDefault="00837536" w:rsidP="0099528C">
      <w:pPr>
        <w:pStyle w:val="Level1"/>
      </w:pPr>
      <w:r w:rsidRPr="007364C9">
        <w:t xml:space="preserve">Provide </w:t>
      </w:r>
      <w:r w:rsidR="00B066A0" w:rsidRPr="007364C9">
        <w:t>wrenches, keys, or removable locking operating handles, as specified to operate windows.</w:t>
      </w:r>
    </w:p>
    <w:p w:rsidR="00B066A0" w:rsidRPr="007364C9" w:rsidRDefault="00837536" w:rsidP="0099528C">
      <w:pPr>
        <w:pStyle w:val="Level2"/>
      </w:pPr>
      <w:r w:rsidRPr="007364C9">
        <w:t xml:space="preserve">Provide </w:t>
      </w:r>
      <w:r w:rsidR="00B066A0" w:rsidRPr="007364C9">
        <w:t>one emergency ventilating operating handle for every four windows.</w:t>
      </w:r>
    </w:p>
    <w:p w:rsidR="00B066A0" w:rsidRPr="007364C9" w:rsidRDefault="00837536" w:rsidP="0099528C">
      <w:pPr>
        <w:pStyle w:val="Level2"/>
      </w:pPr>
      <w:r w:rsidRPr="007364C9">
        <w:t xml:space="preserve">Provide </w:t>
      </w:r>
      <w:r w:rsidR="00B066A0" w:rsidRPr="007364C9">
        <w:t>maintenance or window washer operating handles as required</w:t>
      </w:r>
      <w:r w:rsidR="005A173B" w:rsidRPr="007364C9">
        <w:t>.</w:t>
      </w:r>
    </w:p>
    <w:p w:rsidR="00315B81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t>FABRICATION</w:t>
      </w:r>
    </w:p>
    <w:p w:rsidR="00315B81" w:rsidRPr="007364C9" w:rsidRDefault="0044634B" w:rsidP="0099528C">
      <w:pPr>
        <w:pStyle w:val="Level1"/>
        <w:numPr>
          <w:ilvl w:val="0"/>
          <w:numId w:val="29"/>
        </w:numPr>
      </w:pPr>
      <w:r w:rsidRPr="007364C9">
        <w:t xml:space="preserve">Fabricate windows to </w:t>
      </w:r>
      <w:r w:rsidR="0087123E" w:rsidRPr="007364C9">
        <w:t>comply</w:t>
      </w:r>
      <w:r w:rsidRPr="007364C9">
        <w:t xml:space="preserve"> specified performance class and grade</w:t>
      </w:r>
      <w:r w:rsidR="005E246F" w:rsidRPr="007364C9">
        <w:t>.</w:t>
      </w:r>
    </w:p>
    <w:p w:rsidR="00092E92" w:rsidRPr="007364C9" w:rsidRDefault="00092E92" w:rsidP="0099528C">
      <w:pPr>
        <w:pStyle w:val="Level2"/>
      </w:pPr>
      <w:r w:rsidRPr="007364C9">
        <w:lastRenderedPageBreak/>
        <w:t>Assemble frame and sash so fasteners are concealed when window is closed.</w:t>
      </w:r>
    </w:p>
    <w:p w:rsidR="00092E92" w:rsidRPr="007364C9" w:rsidRDefault="00092E92" w:rsidP="0099528C">
      <w:pPr>
        <w:pStyle w:val="Level2"/>
      </w:pPr>
      <w:r w:rsidRPr="007364C9">
        <w:t>Attach locking and hold</w:t>
      </w:r>
      <w:r w:rsidR="007364C9" w:rsidRPr="007364C9">
        <w:noBreakHyphen/>
      </w:r>
      <w:r w:rsidRPr="007364C9">
        <w:t>open devices to windows with concealed fasteners.</w:t>
      </w:r>
    </w:p>
    <w:p w:rsidR="00092E92" w:rsidRPr="007364C9" w:rsidRDefault="00092E92" w:rsidP="0099528C">
      <w:pPr>
        <w:pStyle w:val="Level2"/>
      </w:pPr>
      <w:r w:rsidRPr="007364C9">
        <w:t>Where extrusion wall thickness is less than 3</w:t>
      </w:r>
      <w:r w:rsidR="007364C9" w:rsidRPr="007364C9">
        <w:t> mm (</w:t>
      </w:r>
      <w:r w:rsidRPr="007364C9">
        <w:t>0.125</w:t>
      </w:r>
      <w:r w:rsidR="007364C9" w:rsidRPr="007364C9">
        <w:t> inch)</w:t>
      </w:r>
      <w:r w:rsidRPr="007364C9">
        <w:t xml:space="preserve"> thick, provide backup plates or similar reinforcements for fasteners.</w:t>
      </w:r>
    </w:p>
    <w:p w:rsidR="00092E92" w:rsidRPr="007364C9" w:rsidRDefault="00092E92" w:rsidP="0099528C">
      <w:pPr>
        <w:pStyle w:val="Level2"/>
      </w:pPr>
      <w:r w:rsidRPr="007364C9">
        <w:t>Use stainless steel fasteners to secure Venetian blind hanger clips, vent guide blocks, friction adjuster, and limit opening device.</w:t>
      </w:r>
    </w:p>
    <w:p w:rsidR="00315B81" w:rsidRPr="007364C9" w:rsidRDefault="00332D88" w:rsidP="0099528C">
      <w:pPr>
        <w:pStyle w:val="Level1"/>
      </w:pPr>
      <w:r w:rsidRPr="007364C9">
        <w:t xml:space="preserve">Aluminum </w:t>
      </w:r>
      <w:r w:rsidR="005E246F" w:rsidRPr="007364C9">
        <w:t>Trim</w:t>
      </w:r>
      <w:r w:rsidR="007364C9" w:rsidRPr="007364C9">
        <w:t>:</w:t>
      </w:r>
    </w:p>
    <w:p w:rsidR="00315B81" w:rsidRPr="007364C9" w:rsidRDefault="005E246F" w:rsidP="0099528C">
      <w:pPr>
        <w:pStyle w:val="Level2"/>
      </w:pPr>
      <w:r w:rsidRPr="007364C9">
        <w:t>Trim includes casings, closures, and panning.</w:t>
      </w:r>
    </w:p>
    <w:p w:rsidR="005E246F" w:rsidRPr="007364C9" w:rsidRDefault="005E246F" w:rsidP="0099528C">
      <w:pPr>
        <w:pStyle w:val="Level2"/>
      </w:pPr>
      <w:r w:rsidRPr="007364C9">
        <w:t>Fabricate to shapes shown</w:t>
      </w:r>
      <w:r w:rsidR="00332D88" w:rsidRPr="007364C9">
        <w:t>, minimum</w:t>
      </w:r>
      <w:r w:rsidRPr="007364C9">
        <w:t xml:space="preserve"> 1.6</w:t>
      </w:r>
      <w:r w:rsidR="007364C9" w:rsidRPr="007364C9">
        <w:t> mm (</w:t>
      </w:r>
      <w:r w:rsidRPr="007364C9">
        <w:t>0.062</w:t>
      </w:r>
      <w:r w:rsidR="007364C9" w:rsidRPr="007364C9">
        <w:t> inch)</w:t>
      </w:r>
      <w:r w:rsidRPr="007364C9">
        <w:t xml:space="preserve"> thick</w:t>
      </w:r>
      <w:r w:rsidR="00332D88" w:rsidRPr="007364C9">
        <w:t>.</w:t>
      </w:r>
    </w:p>
    <w:p w:rsidR="00315B81" w:rsidRPr="007364C9" w:rsidRDefault="007364C9" w:rsidP="0099528C">
      <w:pPr>
        <w:pStyle w:val="Level2"/>
      </w:pPr>
      <w:r>
        <w:t>Extruded or formed sections, straight, true, and smooth on exposed surfaces. // Curved sections true to line //.</w:t>
      </w:r>
    </w:p>
    <w:p w:rsidR="00315B81" w:rsidRPr="007364C9" w:rsidRDefault="005E246F" w:rsidP="0099528C">
      <w:pPr>
        <w:pStyle w:val="Level2"/>
      </w:pPr>
      <w:r w:rsidRPr="007364C9">
        <w:t>Exposed external corners mitered and internal corners coped</w:t>
      </w:r>
      <w:r w:rsidR="007364C9" w:rsidRPr="007364C9">
        <w:t xml:space="preserve">; </w:t>
      </w:r>
      <w:r w:rsidRPr="007364C9">
        <w:t>fitted with hairline joints.</w:t>
      </w:r>
    </w:p>
    <w:p w:rsidR="00315B81" w:rsidRPr="007364C9" w:rsidRDefault="005E246F" w:rsidP="0099528C">
      <w:pPr>
        <w:pStyle w:val="Level2"/>
      </w:pPr>
      <w:r w:rsidRPr="007364C9">
        <w:t>Reinforce 1.6</w:t>
      </w:r>
      <w:r w:rsidR="007364C9" w:rsidRPr="007364C9">
        <w:t> mm (</w:t>
      </w:r>
      <w:r w:rsidRPr="007364C9">
        <w:t>0.062</w:t>
      </w:r>
      <w:r w:rsidR="007364C9" w:rsidRPr="007364C9">
        <w:t> inch)</w:t>
      </w:r>
      <w:r w:rsidRPr="007364C9">
        <w:t xml:space="preserve"> thick members with </w:t>
      </w:r>
      <w:r w:rsidR="00332D88" w:rsidRPr="007364C9">
        <w:t xml:space="preserve">minimum </w:t>
      </w:r>
      <w:r w:rsidRPr="007364C9">
        <w:t>3</w:t>
      </w:r>
      <w:r w:rsidR="007364C9" w:rsidRPr="007364C9">
        <w:t> mm (</w:t>
      </w:r>
      <w:r w:rsidRPr="007364C9">
        <w:t>1/8</w:t>
      </w:r>
      <w:r w:rsidR="007364C9" w:rsidRPr="007364C9">
        <w:t> inch)</w:t>
      </w:r>
      <w:r w:rsidRPr="007364C9">
        <w:t xml:space="preserve"> thick aluminum.</w:t>
      </w:r>
    </w:p>
    <w:p w:rsidR="00315B81" w:rsidRPr="007364C9" w:rsidRDefault="005E246F" w:rsidP="0099528C">
      <w:pPr>
        <w:pStyle w:val="Level2"/>
      </w:pPr>
      <w:r w:rsidRPr="007364C9">
        <w:t xml:space="preserve">Except for strap anchors, provide reinforcing for fastening near ends and </w:t>
      </w:r>
      <w:r w:rsidR="00332D88" w:rsidRPr="007364C9">
        <w:t>spaced maximum</w:t>
      </w:r>
      <w:r w:rsidRPr="007364C9">
        <w:t xml:space="preserve"> </w:t>
      </w:r>
      <w:r w:rsidR="00332D88" w:rsidRPr="007364C9">
        <w:t>300</w:t>
      </w:r>
      <w:r w:rsidR="007364C9" w:rsidRPr="007364C9">
        <w:t> mm (</w:t>
      </w:r>
      <w:r w:rsidRPr="007364C9">
        <w:t>12</w:t>
      </w:r>
      <w:r w:rsidR="007364C9" w:rsidRPr="007364C9">
        <w:t> inches)</w:t>
      </w:r>
      <w:r w:rsidRPr="007364C9">
        <w:t xml:space="preserve"> </w:t>
      </w:r>
      <w:r w:rsidR="00332D88" w:rsidRPr="007364C9">
        <w:t>on center</w:t>
      </w:r>
      <w:r w:rsidRPr="007364C9">
        <w:t>.</w:t>
      </w:r>
    </w:p>
    <w:p w:rsidR="00315B81" w:rsidRPr="007364C9" w:rsidRDefault="005E246F" w:rsidP="0099528C">
      <w:pPr>
        <w:pStyle w:val="Level2"/>
      </w:pPr>
      <w:r w:rsidRPr="007364C9">
        <w:t>Design to allow unrestricted expansion and contraction of members and window frames.</w:t>
      </w:r>
    </w:p>
    <w:p w:rsidR="00315B81" w:rsidRPr="007364C9" w:rsidRDefault="005E246F" w:rsidP="0099528C">
      <w:pPr>
        <w:pStyle w:val="Level2"/>
      </w:pPr>
      <w:r w:rsidRPr="007364C9">
        <w:t>Secure to window frames with machine screws or expansion rivets.</w:t>
      </w:r>
    </w:p>
    <w:p w:rsidR="00315B81" w:rsidRPr="007364C9" w:rsidRDefault="005E246F" w:rsidP="0099528C">
      <w:pPr>
        <w:pStyle w:val="Level2"/>
      </w:pPr>
      <w:r w:rsidRPr="007364C9">
        <w:t xml:space="preserve">Exposed screws, fasteners or pop rivets are not </w:t>
      </w:r>
      <w:r w:rsidR="0087123E" w:rsidRPr="007364C9">
        <w:t xml:space="preserve">acceptable </w:t>
      </w:r>
      <w:r w:rsidRPr="007364C9">
        <w:t>on exterior of casing or trim cover system.</w:t>
      </w:r>
    </w:p>
    <w:p w:rsidR="00315B81" w:rsidRPr="007364C9" w:rsidRDefault="00332D88" w:rsidP="0099528C">
      <w:pPr>
        <w:pStyle w:val="Level1"/>
      </w:pPr>
      <w:r w:rsidRPr="007364C9">
        <w:t xml:space="preserve">Aluminum </w:t>
      </w:r>
      <w:proofErr w:type="spellStart"/>
      <w:r w:rsidR="005E246F" w:rsidRPr="007364C9">
        <w:t>Subsills</w:t>
      </w:r>
      <w:proofErr w:type="spellEnd"/>
      <w:r w:rsidR="005E246F" w:rsidRPr="007364C9">
        <w:t xml:space="preserve"> and Stools</w:t>
      </w:r>
      <w:r w:rsidR="007364C9" w:rsidRPr="007364C9">
        <w:t>:</w:t>
      </w:r>
    </w:p>
    <w:p w:rsidR="00315B81" w:rsidRPr="007364C9" w:rsidRDefault="005E246F" w:rsidP="0099528C">
      <w:pPr>
        <w:pStyle w:val="Level2"/>
      </w:pPr>
      <w:r w:rsidRPr="007364C9">
        <w:t>Fabricate to shapes shown</w:t>
      </w:r>
      <w:r w:rsidR="00332D88" w:rsidRPr="007364C9">
        <w:t>, minimum</w:t>
      </w:r>
      <w:r w:rsidRPr="007364C9">
        <w:t xml:space="preserve"> 2</w:t>
      </w:r>
      <w:r w:rsidR="007364C9" w:rsidRPr="007364C9">
        <w:t> mm (</w:t>
      </w:r>
      <w:r w:rsidRPr="007364C9">
        <w:t>0.080</w:t>
      </w:r>
      <w:r w:rsidR="007364C9" w:rsidRPr="007364C9">
        <w:t> inch)</w:t>
      </w:r>
      <w:r w:rsidRPr="007364C9">
        <w:t xml:space="preserve"> thick </w:t>
      </w:r>
      <w:r w:rsidR="00332D88" w:rsidRPr="007364C9">
        <w:t>extrusion</w:t>
      </w:r>
      <w:r w:rsidRPr="007364C9">
        <w:t>.</w:t>
      </w:r>
    </w:p>
    <w:p w:rsidR="00315B81" w:rsidRPr="007364C9" w:rsidRDefault="005E246F" w:rsidP="0099528C">
      <w:pPr>
        <w:pStyle w:val="Level2"/>
      </w:pPr>
      <w:proofErr w:type="gramStart"/>
      <w:r w:rsidRPr="007364C9">
        <w:t>One piece</w:t>
      </w:r>
      <w:proofErr w:type="gramEnd"/>
      <w:r w:rsidRPr="007364C9">
        <w:t xml:space="preserve"> full length of opening with concealed anchors.</w:t>
      </w:r>
    </w:p>
    <w:p w:rsidR="00315B81" w:rsidRPr="007364C9" w:rsidRDefault="005E246F" w:rsidP="0099528C">
      <w:pPr>
        <w:pStyle w:val="Level2"/>
      </w:pPr>
      <w:r w:rsidRPr="007364C9">
        <w:t xml:space="preserve">Sills turned up back edge </w:t>
      </w:r>
      <w:r w:rsidR="00332D88" w:rsidRPr="007364C9">
        <w:t xml:space="preserve">minimum </w:t>
      </w:r>
      <w:r w:rsidRPr="007364C9">
        <w:t>6</w:t>
      </w:r>
      <w:r w:rsidR="007364C9" w:rsidRPr="007364C9">
        <w:t> mm (</w:t>
      </w:r>
      <w:r w:rsidRPr="007364C9">
        <w:t>1/4</w:t>
      </w:r>
      <w:r w:rsidR="007364C9" w:rsidRPr="007364C9">
        <w:t> inch)</w:t>
      </w:r>
      <w:r w:rsidRPr="007364C9">
        <w:t xml:space="preserve">. Front edge </w:t>
      </w:r>
      <w:proofErr w:type="gramStart"/>
      <w:r w:rsidRPr="007364C9">
        <w:t>provide</w:t>
      </w:r>
      <w:proofErr w:type="gramEnd"/>
      <w:r w:rsidRPr="007364C9">
        <w:t xml:space="preserve"> with drip.</w:t>
      </w:r>
    </w:p>
    <w:p w:rsidR="00315B81" w:rsidRPr="007364C9" w:rsidRDefault="005E246F" w:rsidP="0099528C">
      <w:pPr>
        <w:pStyle w:val="Level2"/>
      </w:pPr>
      <w:r w:rsidRPr="007364C9">
        <w:t>Sill back edge behind face of window frame. Do not extend to interior surface or bridge thermal breaks.</w:t>
      </w:r>
    </w:p>
    <w:p w:rsidR="00315B81" w:rsidRPr="007364C9" w:rsidRDefault="005E246F" w:rsidP="0099528C">
      <w:pPr>
        <w:pStyle w:val="Level2"/>
      </w:pPr>
      <w:r w:rsidRPr="007364C9">
        <w:t>Do not perforate for anchorage, clip screws, or other requirements.</w:t>
      </w:r>
    </w:p>
    <w:p w:rsidR="0048751E" w:rsidRPr="00505C34" w:rsidRDefault="0048751E" w:rsidP="0099528C">
      <w:pPr>
        <w:pStyle w:val="SpecNote"/>
        <w:outlineLvl w:val="9"/>
      </w:pPr>
      <w:r w:rsidRPr="00505C34">
        <w:t>SPEC WRITER NOTE</w:t>
      </w:r>
      <w:r w:rsidR="007364C9" w:rsidRPr="00505C34">
        <w:t>:</w:t>
      </w:r>
    </w:p>
    <w:p w:rsidR="0048751E" w:rsidRPr="00505C34" w:rsidRDefault="0048751E" w:rsidP="0099528C">
      <w:pPr>
        <w:pStyle w:val="SpecNote"/>
        <w:outlineLvl w:val="9"/>
      </w:pPr>
      <w:r w:rsidRPr="00505C34">
        <w:t>1.</w:t>
      </w:r>
      <w:r w:rsidR="0059770A" w:rsidRPr="00505C34">
        <w:t xml:space="preserve"> </w:t>
      </w:r>
      <w:r w:rsidRPr="00505C34">
        <w:t xml:space="preserve">Coordinate with </w:t>
      </w:r>
      <w:r w:rsidR="007364C9" w:rsidRPr="00505C34">
        <w:t>Section 09 06 00</w:t>
      </w:r>
      <w:r w:rsidRPr="00505C34">
        <w:t>, SCHEDULE FOR FINISHES.</w:t>
      </w:r>
    </w:p>
    <w:p w:rsidR="0048751E" w:rsidRDefault="0048751E" w:rsidP="0099528C">
      <w:pPr>
        <w:pStyle w:val="SpecNote"/>
        <w:outlineLvl w:val="9"/>
      </w:pPr>
      <w:r w:rsidRPr="00505C34">
        <w:t>2</w:t>
      </w:r>
      <w:r w:rsidR="0059770A" w:rsidRPr="00505C34">
        <w:t xml:space="preserve"> </w:t>
      </w:r>
      <w:r w:rsidRPr="00505C34">
        <w:t xml:space="preserve">Clearly designate which windows receive different finishes and colors when more than one </w:t>
      </w:r>
      <w:proofErr w:type="gramStart"/>
      <w:r w:rsidRPr="00505C34">
        <w:t>occur</w:t>
      </w:r>
      <w:proofErr w:type="gramEnd"/>
      <w:r w:rsidRPr="00505C34">
        <w:t>.</w:t>
      </w:r>
    </w:p>
    <w:p w:rsidR="000E0E42" w:rsidRPr="00505C34" w:rsidRDefault="000E0E42" w:rsidP="0099528C">
      <w:pPr>
        <w:pStyle w:val="SpecNote"/>
        <w:outlineLvl w:val="9"/>
      </w:pPr>
    </w:p>
    <w:p w:rsidR="00315B81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lastRenderedPageBreak/>
        <w:t>FINISH</w:t>
      </w:r>
      <w:r w:rsidR="004963FC" w:rsidRPr="007364C9">
        <w:t>ES</w:t>
      </w:r>
    </w:p>
    <w:p w:rsidR="00315B81" w:rsidRPr="007364C9" w:rsidRDefault="00C31D5B" w:rsidP="0099528C">
      <w:pPr>
        <w:pStyle w:val="Level1"/>
      </w:pPr>
      <w:r w:rsidRPr="007364C9">
        <w:t xml:space="preserve">Finish window units </w:t>
      </w:r>
      <w:r w:rsidR="00FA2269" w:rsidRPr="007364C9">
        <w:t>according to</w:t>
      </w:r>
      <w:r w:rsidR="005E246F" w:rsidRPr="007364C9">
        <w:t xml:space="preserve"> </w:t>
      </w:r>
      <w:r w:rsidR="007364C9" w:rsidRPr="007364C9">
        <w:t>NAAMM </w:t>
      </w:r>
      <w:r w:rsidR="005E246F" w:rsidRPr="007364C9">
        <w:t>AMP 500 series.</w:t>
      </w:r>
    </w:p>
    <w:p w:rsidR="00DE3C60" w:rsidRPr="007364C9" w:rsidRDefault="005E246F" w:rsidP="0099528C">
      <w:pPr>
        <w:pStyle w:val="Level1"/>
      </w:pPr>
      <w:r w:rsidRPr="007364C9">
        <w:t>Anodized Aluminum</w:t>
      </w:r>
      <w:r w:rsidR="007364C9" w:rsidRPr="007364C9">
        <w:t>:</w:t>
      </w:r>
    </w:p>
    <w:p w:rsidR="00332D88" w:rsidRPr="007364C9" w:rsidRDefault="00332D88" w:rsidP="0099528C">
      <w:pPr>
        <w:pStyle w:val="Level2"/>
      </w:pPr>
      <w:r w:rsidRPr="007364C9">
        <w:t>Clear Anodized Finish</w:t>
      </w:r>
      <w:r w:rsidR="007364C9" w:rsidRPr="007364C9">
        <w:t xml:space="preserve">: </w:t>
      </w:r>
      <w:r w:rsidRPr="007364C9">
        <w:t>AA</w:t>
      </w:r>
      <w:r w:rsidR="007364C9" w:rsidRPr="007364C9">
        <w:noBreakHyphen/>
      </w:r>
      <w:r w:rsidRPr="007364C9">
        <w:t>C22A41</w:t>
      </w:r>
      <w:r w:rsidR="007364C9" w:rsidRPr="007364C9">
        <w:t xml:space="preserve">; </w:t>
      </w:r>
      <w:r w:rsidRPr="007364C9">
        <w:t>Class I Architectural, 0.018</w:t>
      </w:r>
      <w:r w:rsidR="007364C9" w:rsidRPr="007364C9">
        <w:t> mm (</w:t>
      </w:r>
      <w:r w:rsidRPr="007364C9">
        <w:t>0.7</w:t>
      </w:r>
      <w:r w:rsidR="007364C9" w:rsidRPr="007364C9">
        <w:t> mil)</w:t>
      </w:r>
      <w:r w:rsidRPr="007364C9">
        <w:t xml:space="preserve"> thick.</w:t>
      </w:r>
    </w:p>
    <w:p w:rsidR="00332D88" w:rsidRPr="007364C9" w:rsidRDefault="00332D88" w:rsidP="0099528C">
      <w:pPr>
        <w:pStyle w:val="Level2"/>
      </w:pPr>
      <w:r w:rsidRPr="007364C9">
        <w:t>Color Anodized Finish</w:t>
      </w:r>
      <w:r w:rsidR="007364C9" w:rsidRPr="007364C9">
        <w:t xml:space="preserve">: </w:t>
      </w:r>
      <w:r w:rsidRPr="007364C9">
        <w:t>AA</w:t>
      </w:r>
      <w:r w:rsidR="007364C9" w:rsidRPr="007364C9">
        <w:noBreakHyphen/>
      </w:r>
      <w:r w:rsidRPr="007364C9">
        <w:t>C22A42 or AA</w:t>
      </w:r>
      <w:r w:rsidR="007364C9" w:rsidRPr="007364C9">
        <w:noBreakHyphen/>
      </w:r>
      <w:r w:rsidRPr="007364C9">
        <w:t>C22A44</w:t>
      </w:r>
      <w:r w:rsidR="007364C9" w:rsidRPr="007364C9">
        <w:t xml:space="preserve">; </w:t>
      </w:r>
      <w:r w:rsidRPr="007364C9">
        <w:t>Class I Architectural, 0.018</w:t>
      </w:r>
      <w:r w:rsidR="007364C9" w:rsidRPr="007364C9">
        <w:t> mm (</w:t>
      </w:r>
      <w:r w:rsidRPr="007364C9">
        <w:t>0.7</w:t>
      </w:r>
      <w:r w:rsidR="007364C9" w:rsidRPr="007364C9">
        <w:t> mil)</w:t>
      </w:r>
      <w:r w:rsidRPr="007364C9">
        <w:t xml:space="preserve"> thick.</w:t>
      </w:r>
    </w:p>
    <w:p w:rsidR="00967ED3" w:rsidRPr="007364C9" w:rsidRDefault="00967ED3" w:rsidP="0099528C">
      <w:pPr>
        <w:pStyle w:val="Level1"/>
      </w:pPr>
      <w:r w:rsidRPr="007364C9">
        <w:t>Aluminum Paint finish</w:t>
      </w:r>
      <w:r w:rsidR="007364C9" w:rsidRPr="007364C9">
        <w:t>:</w:t>
      </w:r>
    </w:p>
    <w:p w:rsidR="00433B42" w:rsidRDefault="00433B42" w:rsidP="0099528C">
      <w:pPr>
        <w:pStyle w:val="SpecNote"/>
        <w:outlineLvl w:val="9"/>
      </w:pPr>
      <w:r w:rsidRPr="00505C34">
        <w:t>SPEC WRITER NOTE</w:t>
      </w:r>
      <w:r w:rsidR="007364C9" w:rsidRPr="00505C34">
        <w:t xml:space="preserve">: </w:t>
      </w:r>
      <w:r w:rsidRPr="00505C34">
        <w:t xml:space="preserve">Other </w:t>
      </w:r>
      <w:proofErr w:type="gramStart"/>
      <w:r w:rsidRPr="00505C34">
        <w:t>high end</w:t>
      </w:r>
      <w:proofErr w:type="gramEnd"/>
      <w:r w:rsidRPr="00505C34">
        <w:t xml:space="preserve"> finish are also available</w:t>
      </w:r>
      <w:r w:rsidR="007364C9" w:rsidRPr="00505C34">
        <w:t xml:space="preserve">: </w:t>
      </w:r>
      <w:r w:rsidRPr="00505C34">
        <w:t>3</w:t>
      </w:r>
      <w:r w:rsidR="007364C9" w:rsidRPr="00505C34">
        <w:noBreakHyphen/>
      </w:r>
      <w:r w:rsidRPr="00505C34">
        <w:t xml:space="preserve">coat </w:t>
      </w:r>
      <w:r w:rsidR="00007084" w:rsidRPr="00505C34">
        <w:t>metallic</w:t>
      </w:r>
      <w:r w:rsidRPr="00505C34">
        <w:t xml:space="preserve">, and </w:t>
      </w:r>
      <w:r w:rsidR="00007084" w:rsidRPr="00505C34">
        <w:t xml:space="preserve">2-coat mica </w:t>
      </w:r>
      <w:r w:rsidRPr="00505C34">
        <w:t>finishes.</w:t>
      </w:r>
    </w:p>
    <w:p w:rsidR="000E0E42" w:rsidRPr="00505C34" w:rsidRDefault="000E0E42" w:rsidP="0099528C">
      <w:pPr>
        <w:pStyle w:val="SpecNote"/>
        <w:outlineLvl w:val="9"/>
      </w:pPr>
    </w:p>
    <w:p w:rsidR="00967ED3" w:rsidRPr="007364C9" w:rsidRDefault="00967ED3" w:rsidP="0099528C">
      <w:pPr>
        <w:pStyle w:val="Level2"/>
      </w:pPr>
      <w:r w:rsidRPr="007364C9">
        <w:t>Fluorocarbon Finish</w:t>
      </w:r>
      <w:r w:rsidR="007364C9" w:rsidRPr="007364C9">
        <w:t>: AAMA </w:t>
      </w:r>
      <w:r w:rsidRPr="007364C9">
        <w:t>2605</w:t>
      </w:r>
      <w:r w:rsidR="007364C9" w:rsidRPr="007364C9">
        <w:t xml:space="preserve">; </w:t>
      </w:r>
      <w:r w:rsidRPr="007364C9">
        <w:t>70</w:t>
      </w:r>
      <w:r w:rsidR="001731EF">
        <w:t xml:space="preserve"> percent</w:t>
      </w:r>
      <w:r w:rsidR="001731EF" w:rsidRPr="007364C9">
        <w:t xml:space="preserve"> </w:t>
      </w:r>
      <w:r w:rsidRPr="007364C9">
        <w:t>fluoropolymer resin, 2</w:t>
      </w:r>
      <w:r w:rsidR="007364C9" w:rsidRPr="007364C9">
        <w:noBreakHyphen/>
      </w:r>
      <w:r w:rsidRPr="007364C9">
        <w:t>coat system.</w:t>
      </w:r>
    </w:p>
    <w:p w:rsidR="000F3130" w:rsidRPr="007364C9" w:rsidRDefault="000F3130" w:rsidP="0099528C">
      <w:pPr>
        <w:pStyle w:val="Level2"/>
      </w:pPr>
      <w:r w:rsidRPr="007364C9">
        <w:t>Color</w:t>
      </w:r>
      <w:r w:rsidR="007364C9" w:rsidRPr="007364C9">
        <w:t xml:space="preserve">: </w:t>
      </w:r>
      <w:r w:rsidRPr="007364C9">
        <w:t xml:space="preserve">Refer to </w:t>
      </w:r>
      <w:r w:rsidR="007364C9" w:rsidRPr="007364C9">
        <w:t>Section 09 06 00</w:t>
      </w:r>
      <w:r w:rsidRPr="007364C9">
        <w:t>, SCHEDULE FOR FINISHES.</w:t>
      </w:r>
    </w:p>
    <w:p w:rsidR="00315B81" w:rsidRPr="007364C9" w:rsidRDefault="005E246F" w:rsidP="0099528C">
      <w:pPr>
        <w:pStyle w:val="Level1"/>
      </w:pPr>
      <w:r w:rsidRPr="007364C9">
        <w:t>Hardware</w:t>
      </w:r>
      <w:r w:rsidR="007364C9" w:rsidRPr="007364C9">
        <w:t xml:space="preserve">: </w:t>
      </w:r>
      <w:r w:rsidRPr="007364C9">
        <w:t>Finish hardware exposed when window is in closed position</w:t>
      </w:r>
      <w:r w:rsidR="00967ED3" w:rsidRPr="007364C9">
        <w:t xml:space="preserve"> to match</w:t>
      </w:r>
      <w:r w:rsidRPr="007364C9">
        <w:t xml:space="preserve"> window.</w:t>
      </w:r>
    </w:p>
    <w:p w:rsidR="00C47AE6" w:rsidRPr="007364C9" w:rsidRDefault="00C47AE6" w:rsidP="0099528C">
      <w:pPr>
        <w:pStyle w:val="ArticleB"/>
        <w:numPr>
          <w:ilvl w:val="1"/>
          <w:numId w:val="48"/>
        </w:numPr>
        <w:outlineLvl w:val="1"/>
      </w:pPr>
      <w:r w:rsidRPr="007364C9">
        <w:t>ACCESSORIES</w:t>
      </w:r>
    </w:p>
    <w:p w:rsidR="00C47AE6" w:rsidRPr="007364C9" w:rsidRDefault="00C47AE6" w:rsidP="0099528C">
      <w:pPr>
        <w:pStyle w:val="Level1"/>
        <w:numPr>
          <w:ilvl w:val="0"/>
          <w:numId w:val="32"/>
        </w:numPr>
      </w:pPr>
      <w:r w:rsidRPr="007364C9">
        <w:t>Fasteners</w:t>
      </w:r>
      <w:r w:rsidR="007364C9" w:rsidRPr="007364C9">
        <w:t xml:space="preserve">: </w:t>
      </w:r>
      <w:r w:rsidRPr="007364C9">
        <w:t>AAMA/WDMA/</w:t>
      </w:r>
      <w:r w:rsidR="007364C9" w:rsidRPr="007364C9">
        <w:t>CSA </w:t>
      </w:r>
      <w:r w:rsidRPr="007364C9">
        <w:t>101/I.S.2/A440</w:t>
      </w:r>
      <w:r w:rsidR="007364C9" w:rsidRPr="007364C9">
        <w:t xml:space="preserve">; </w:t>
      </w:r>
      <w:r w:rsidRPr="007364C9">
        <w:t>non</w:t>
      </w:r>
      <w:r w:rsidR="007364C9" w:rsidRPr="007364C9">
        <w:noBreakHyphen/>
      </w:r>
      <w:r w:rsidRPr="007364C9">
        <w:t>magnetic stainless steel.</w:t>
      </w:r>
    </w:p>
    <w:p w:rsidR="00315B81" w:rsidRPr="007364C9" w:rsidRDefault="005E246F" w:rsidP="00426914">
      <w:pPr>
        <w:pStyle w:val="PART"/>
      </w:pPr>
      <w:r w:rsidRPr="007364C9">
        <w:t>EXECUTION</w:t>
      </w:r>
    </w:p>
    <w:p w:rsidR="00461E5C" w:rsidRPr="007364C9" w:rsidRDefault="00461E5C" w:rsidP="0099528C">
      <w:pPr>
        <w:pStyle w:val="ArticleB"/>
        <w:numPr>
          <w:ilvl w:val="1"/>
          <w:numId w:val="48"/>
        </w:numPr>
        <w:outlineLvl w:val="1"/>
      </w:pPr>
      <w:r w:rsidRPr="007364C9">
        <w:t>PREPARATION</w:t>
      </w:r>
    </w:p>
    <w:p w:rsidR="00461E5C" w:rsidRPr="007364C9" w:rsidRDefault="00461E5C" w:rsidP="000A5BC3">
      <w:pPr>
        <w:pStyle w:val="Level1"/>
        <w:numPr>
          <w:ilvl w:val="0"/>
          <w:numId w:val="33"/>
        </w:numPr>
      </w:pPr>
      <w:r w:rsidRPr="007364C9">
        <w:t>Examine and verify substrate suitability for product installation.</w:t>
      </w:r>
    </w:p>
    <w:p w:rsidR="002561CD" w:rsidRPr="007364C9" w:rsidRDefault="002561CD" w:rsidP="000A5BC3">
      <w:pPr>
        <w:pStyle w:val="Level2"/>
      </w:pPr>
      <w:r w:rsidRPr="007364C9">
        <w:t>Verify openings are within acceptable tolerances.</w:t>
      </w:r>
    </w:p>
    <w:p w:rsidR="00461E5C" w:rsidRPr="007364C9" w:rsidRDefault="00461E5C" w:rsidP="000A5BC3">
      <w:pPr>
        <w:pStyle w:val="Level1"/>
      </w:pPr>
      <w:r w:rsidRPr="007364C9">
        <w:t>Protect existing construction and completed work from damage.</w:t>
      </w:r>
    </w:p>
    <w:p w:rsidR="006C2062" w:rsidRPr="00505C34" w:rsidRDefault="00461E5C" w:rsidP="0099528C">
      <w:pPr>
        <w:pStyle w:val="SpecNote"/>
        <w:outlineLvl w:val="9"/>
      </w:pPr>
      <w:r w:rsidRPr="00505C34">
        <w:t>SPEC WRITER NOTE</w:t>
      </w:r>
      <w:r w:rsidR="007364C9" w:rsidRPr="00505C34">
        <w:t>:</w:t>
      </w:r>
    </w:p>
    <w:p w:rsidR="00461E5C" w:rsidRPr="00505C34" w:rsidRDefault="006C2062" w:rsidP="0099528C">
      <w:pPr>
        <w:pStyle w:val="SpecNoteNumbered"/>
      </w:pPr>
      <w:r w:rsidRPr="00505C34">
        <w:t xml:space="preserve">1. </w:t>
      </w:r>
      <w:r w:rsidR="00461E5C" w:rsidRPr="00505C34">
        <w:t>Include the following paragraph below for replacing existing windows.</w:t>
      </w:r>
    </w:p>
    <w:p w:rsidR="006C2062" w:rsidRDefault="006C2062" w:rsidP="0099528C">
      <w:pPr>
        <w:pStyle w:val="SpecNoteNumbered"/>
      </w:pPr>
      <w:r w:rsidRPr="00505C34">
        <w:t>2. Coordinate with demolition for replacement window projects for removal.</w:t>
      </w:r>
    </w:p>
    <w:p w:rsidR="000E0E42" w:rsidRPr="00505C34" w:rsidRDefault="000E0E42" w:rsidP="0099528C">
      <w:pPr>
        <w:pStyle w:val="SpecNoteNumbered"/>
      </w:pPr>
    </w:p>
    <w:p w:rsidR="00390F7C" w:rsidRPr="007364C9" w:rsidRDefault="00461E5C" w:rsidP="0099528C">
      <w:pPr>
        <w:pStyle w:val="Level1"/>
      </w:pPr>
      <w:r w:rsidRPr="007364C9">
        <w:t xml:space="preserve">Remove existing </w:t>
      </w:r>
      <w:r w:rsidR="00390F7C" w:rsidRPr="007364C9">
        <w:t>windows</w:t>
      </w:r>
      <w:r w:rsidRPr="007364C9">
        <w:t xml:space="preserve"> to permit new installation</w:t>
      </w:r>
      <w:r w:rsidR="00390F7C" w:rsidRPr="007364C9">
        <w:t xml:space="preserve"> when </w:t>
      </w:r>
      <w:r w:rsidR="006C2062" w:rsidRPr="007364C9">
        <w:t xml:space="preserve">replacement window </w:t>
      </w:r>
      <w:r w:rsidR="00390F7C" w:rsidRPr="007364C9">
        <w:t xml:space="preserve">is available, </w:t>
      </w:r>
      <w:r w:rsidR="000F4D9C" w:rsidRPr="007364C9">
        <w:t xml:space="preserve">and </w:t>
      </w:r>
      <w:r w:rsidR="00390F7C" w:rsidRPr="007364C9">
        <w:t>ready for immediate installation.</w:t>
      </w:r>
    </w:p>
    <w:p w:rsidR="00390F7C" w:rsidRPr="007364C9" w:rsidRDefault="00390F7C" w:rsidP="0099528C">
      <w:pPr>
        <w:pStyle w:val="Level2"/>
      </w:pPr>
      <w:r w:rsidRPr="007364C9">
        <w:t>Remove existing work carefully</w:t>
      </w:r>
      <w:r w:rsidR="007364C9" w:rsidRPr="007364C9">
        <w:t xml:space="preserve">; </w:t>
      </w:r>
      <w:r w:rsidRPr="007364C9">
        <w:t xml:space="preserve">avoid damage to existing work </w:t>
      </w:r>
      <w:r w:rsidR="006C2062" w:rsidRPr="007364C9">
        <w:t xml:space="preserve">indicated </w:t>
      </w:r>
      <w:r w:rsidRPr="007364C9">
        <w:t>to remain.</w:t>
      </w:r>
    </w:p>
    <w:p w:rsidR="00390F7C" w:rsidRPr="007364C9" w:rsidRDefault="00390F7C" w:rsidP="0099528C">
      <w:pPr>
        <w:pStyle w:val="Level2"/>
      </w:pPr>
      <w:r w:rsidRPr="007364C9">
        <w:t xml:space="preserve">Perform other operations as necessary to prepare openings for proper installation and operation of new </w:t>
      </w:r>
      <w:r w:rsidR="006C2062" w:rsidRPr="007364C9">
        <w:t>windows</w:t>
      </w:r>
      <w:r w:rsidRPr="007364C9">
        <w:t>.</w:t>
      </w:r>
    </w:p>
    <w:p w:rsidR="00390F7C" w:rsidRPr="007364C9" w:rsidRDefault="00390F7C" w:rsidP="0099528C">
      <w:pPr>
        <w:pStyle w:val="Level2"/>
      </w:pPr>
      <w:r w:rsidRPr="007364C9">
        <w:t>Do not leave openings uncovered at end of working day, during precipitation or temperatures below 16</w:t>
      </w:r>
      <w:r w:rsidR="007364C9" w:rsidRPr="007364C9">
        <w:t> degrees C (</w:t>
      </w:r>
      <w:r w:rsidR="001731EF" w:rsidRPr="007364C9">
        <w:t>60</w:t>
      </w:r>
      <w:r w:rsidR="001731EF">
        <w:t> </w:t>
      </w:r>
      <w:r w:rsidR="001731EF" w:rsidRPr="007364C9">
        <w:t>degrees</w:t>
      </w:r>
      <w:r w:rsidR="001731EF">
        <w:t> </w:t>
      </w:r>
      <w:r w:rsidRPr="007364C9">
        <w:t>F).</w:t>
      </w:r>
    </w:p>
    <w:p w:rsidR="00315B81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t>INSTALLATION, GENERAL</w:t>
      </w:r>
    </w:p>
    <w:p w:rsidR="00390F7C" w:rsidRPr="007364C9" w:rsidRDefault="007364C9" w:rsidP="0099528C">
      <w:pPr>
        <w:pStyle w:val="Level1"/>
        <w:numPr>
          <w:ilvl w:val="0"/>
          <w:numId w:val="7"/>
        </w:numPr>
      </w:pPr>
      <w:r>
        <w:t>Install products according to manufacturer's instructions // and approved submittal drawings //.</w:t>
      </w:r>
    </w:p>
    <w:p w:rsidR="00390F7C" w:rsidRPr="007364C9" w:rsidRDefault="00390F7C" w:rsidP="0099528C">
      <w:pPr>
        <w:pStyle w:val="Level2"/>
      </w:pPr>
      <w:r w:rsidRPr="007364C9">
        <w:lastRenderedPageBreak/>
        <w:t>When manufacturer's instructions deviate from specifications, submit proposed resolution for Contracting Officer's Representative consideration.</w:t>
      </w:r>
    </w:p>
    <w:p w:rsidR="00315B81" w:rsidRPr="007364C9" w:rsidRDefault="005E246F" w:rsidP="0099528C">
      <w:pPr>
        <w:pStyle w:val="Level1"/>
      </w:pPr>
      <w:r w:rsidRPr="007364C9">
        <w:t xml:space="preserve">Where type, size or spacing of fastenings for securing window accessories or equipment to building construction is not shown or specified, </w:t>
      </w:r>
      <w:r w:rsidR="000F4D9C" w:rsidRPr="007364C9">
        <w:t xml:space="preserve">provide </w:t>
      </w:r>
      <w:r w:rsidRPr="007364C9">
        <w:t>expansion or toggle bolts or screws, as best suited to construction material.</w:t>
      </w:r>
    </w:p>
    <w:p w:rsidR="00315B81" w:rsidRPr="007364C9" w:rsidRDefault="005E246F" w:rsidP="0099528C">
      <w:pPr>
        <w:pStyle w:val="Level2"/>
      </w:pPr>
      <w:r w:rsidRPr="007364C9">
        <w:t>Provide bolts or screws minimum 6</w:t>
      </w:r>
      <w:r w:rsidR="007364C9" w:rsidRPr="007364C9">
        <w:t> mm (</w:t>
      </w:r>
      <w:r w:rsidRPr="007364C9">
        <w:t>1/4</w:t>
      </w:r>
      <w:r w:rsidR="007364C9" w:rsidRPr="007364C9">
        <w:t> inch)</w:t>
      </w:r>
      <w:r w:rsidRPr="007364C9">
        <w:t xml:space="preserve"> in diameter.</w:t>
      </w:r>
    </w:p>
    <w:p w:rsidR="00315B81" w:rsidRPr="007364C9" w:rsidRDefault="005E246F" w:rsidP="0099528C">
      <w:pPr>
        <w:pStyle w:val="Level2"/>
      </w:pPr>
      <w:r w:rsidRPr="007364C9">
        <w:t>Sized and spaced to resist tensile and shear loads imposed.</w:t>
      </w:r>
    </w:p>
    <w:p w:rsidR="00315B81" w:rsidRPr="007364C9" w:rsidRDefault="005E246F" w:rsidP="0099528C">
      <w:pPr>
        <w:pStyle w:val="Level2"/>
      </w:pPr>
      <w:r w:rsidRPr="007364C9">
        <w:t xml:space="preserve">Do not </w:t>
      </w:r>
      <w:r w:rsidR="000F4D9C" w:rsidRPr="007364C9">
        <w:t xml:space="preserve">install </w:t>
      </w:r>
      <w:r w:rsidRPr="007364C9">
        <w:t>exposed fasteners on exterior, except when unavoidable for application of hardware.</w:t>
      </w:r>
    </w:p>
    <w:p w:rsidR="00315B81" w:rsidRPr="007364C9" w:rsidRDefault="005E246F" w:rsidP="0099528C">
      <w:pPr>
        <w:pStyle w:val="Level2"/>
      </w:pPr>
      <w:r w:rsidRPr="007364C9">
        <w:t>Provide non</w:t>
      </w:r>
      <w:r w:rsidR="007364C9" w:rsidRPr="007364C9">
        <w:noBreakHyphen/>
      </w:r>
      <w:r w:rsidRPr="007364C9">
        <w:t xml:space="preserve">magnetic </w:t>
      </w:r>
      <w:proofErr w:type="gramStart"/>
      <w:r w:rsidRPr="007364C9">
        <w:t>stainless steel</w:t>
      </w:r>
      <w:proofErr w:type="gramEnd"/>
      <w:r w:rsidRPr="007364C9">
        <w:t xml:space="preserve"> Phillips flat</w:t>
      </w:r>
      <w:r w:rsidR="007364C9" w:rsidRPr="007364C9">
        <w:noBreakHyphen/>
      </w:r>
      <w:r w:rsidRPr="007364C9">
        <w:t>head machine screws for exposed fasteners, where required, or special tamper</w:t>
      </w:r>
      <w:r w:rsidR="007364C9" w:rsidRPr="007364C9">
        <w:noBreakHyphen/>
      </w:r>
      <w:r w:rsidRPr="007364C9">
        <w:t>proof fasteners.</w:t>
      </w:r>
    </w:p>
    <w:p w:rsidR="00315B81" w:rsidRPr="007364C9" w:rsidRDefault="005E246F" w:rsidP="0099528C">
      <w:pPr>
        <w:pStyle w:val="Level2"/>
      </w:pPr>
      <w:r w:rsidRPr="007364C9">
        <w:t xml:space="preserve">Locate fasteners to </w:t>
      </w:r>
      <w:r w:rsidR="00390F7C" w:rsidRPr="007364C9">
        <w:t xml:space="preserve">avoid disturbing window </w:t>
      </w:r>
      <w:r w:rsidRPr="007364C9">
        <w:t>thermal break.</w:t>
      </w:r>
    </w:p>
    <w:p w:rsidR="00315B81" w:rsidRPr="007364C9" w:rsidRDefault="005E246F" w:rsidP="0099528C">
      <w:pPr>
        <w:pStyle w:val="Level1"/>
      </w:pPr>
      <w:r w:rsidRPr="007364C9">
        <w:t>Set windows plumb, level, true, and in alignment</w:t>
      </w:r>
      <w:r w:rsidR="007364C9" w:rsidRPr="007364C9">
        <w:t xml:space="preserve">; </w:t>
      </w:r>
      <w:r w:rsidRPr="007364C9">
        <w:t>without warp or rack of frames or sash.</w:t>
      </w:r>
    </w:p>
    <w:p w:rsidR="00315B81" w:rsidRPr="007364C9" w:rsidRDefault="005E246F" w:rsidP="0099528C">
      <w:pPr>
        <w:pStyle w:val="Level1"/>
      </w:pPr>
      <w:r w:rsidRPr="007364C9">
        <w:t>Anchor windows on four sides with anchor clips or fin trim.</w:t>
      </w:r>
    </w:p>
    <w:p w:rsidR="00315B81" w:rsidRPr="007364C9" w:rsidRDefault="005E246F" w:rsidP="0099528C">
      <w:pPr>
        <w:pStyle w:val="Level2"/>
      </w:pPr>
      <w:r w:rsidRPr="007364C9">
        <w:t>Do not allow anchor clips to bridge thermal breaks.</w:t>
      </w:r>
    </w:p>
    <w:p w:rsidR="00315B81" w:rsidRPr="007364C9" w:rsidRDefault="005E246F" w:rsidP="0099528C">
      <w:pPr>
        <w:pStyle w:val="Level2"/>
      </w:pPr>
      <w:r w:rsidRPr="007364C9">
        <w:t xml:space="preserve">Use separate clips for </w:t>
      </w:r>
      <w:r w:rsidR="00FA2269" w:rsidRPr="007364C9">
        <w:t>both sides</w:t>
      </w:r>
      <w:r w:rsidRPr="007364C9">
        <w:t xml:space="preserve"> of thermal breaks.</w:t>
      </w:r>
    </w:p>
    <w:p w:rsidR="00315B81" w:rsidRPr="007364C9" w:rsidRDefault="005E246F" w:rsidP="0099528C">
      <w:pPr>
        <w:pStyle w:val="Level2"/>
      </w:pPr>
      <w:r w:rsidRPr="007364C9">
        <w:t>Make connections to allow for thermal and other movements.</w:t>
      </w:r>
    </w:p>
    <w:p w:rsidR="00315B81" w:rsidRPr="007364C9" w:rsidRDefault="005E246F" w:rsidP="0099528C">
      <w:pPr>
        <w:pStyle w:val="Level2"/>
      </w:pPr>
      <w:r w:rsidRPr="007364C9">
        <w:t>Do not allow building load to bear on windows.</w:t>
      </w:r>
    </w:p>
    <w:p w:rsidR="00315B81" w:rsidRPr="007364C9" w:rsidRDefault="005E246F" w:rsidP="0099528C">
      <w:pPr>
        <w:pStyle w:val="Level2"/>
      </w:pPr>
      <w:r w:rsidRPr="007364C9">
        <w:t xml:space="preserve">Use manufacturer's standard clips at corners and </w:t>
      </w:r>
      <w:r w:rsidR="00390F7C" w:rsidRPr="007364C9">
        <w:t>maximum</w:t>
      </w:r>
      <w:r w:rsidRPr="007364C9">
        <w:t xml:space="preserve"> 600</w:t>
      </w:r>
      <w:r w:rsidR="007364C9" w:rsidRPr="007364C9">
        <w:t> mm (</w:t>
      </w:r>
      <w:r w:rsidRPr="007364C9">
        <w:t>24</w:t>
      </w:r>
      <w:r w:rsidR="007364C9" w:rsidRPr="007364C9">
        <w:t> inches)</w:t>
      </w:r>
      <w:r w:rsidRPr="007364C9">
        <w:t xml:space="preserve"> on center.</w:t>
      </w:r>
    </w:p>
    <w:p w:rsidR="00315B81" w:rsidRPr="007364C9" w:rsidRDefault="005E246F" w:rsidP="0099528C">
      <w:pPr>
        <w:pStyle w:val="Level2"/>
      </w:pPr>
      <w:r w:rsidRPr="007364C9">
        <w:t xml:space="preserve">Where fin trim anchorage is </w:t>
      </w:r>
      <w:r w:rsidR="000F4D9C" w:rsidRPr="007364C9">
        <w:t xml:space="preserve">indicated </w:t>
      </w:r>
      <w:r w:rsidRPr="007364C9">
        <w:t xml:space="preserve">build into adjacent construction, anchoring at corners and </w:t>
      </w:r>
      <w:r w:rsidR="00390F7C" w:rsidRPr="007364C9">
        <w:t>maximum</w:t>
      </w:r>
      <w:r w:rsidRPr="007364C9">
        <w:t xml:space="preserve"> 600</w:t>
      </w:r>
      <w:r w:rsidR="007364C9" w:rsidRPr="007364C9">
        <w:t> mm (</w:t>
      </w:r>
      <w:r w:rsidRPr="007364C9">
        <w:t>24</w:t>
      </w:r>
      <w:r w:rsidR="007364C9" w:rsidRPr="007364C9">
        <w:t> inches)</w:t>
      </w:r>
      <w:r w:rsidRPr="007364C9">
        <w:t xml:space="preserve"> on center.</w:t>
      </w:r>
    </w:p>
    <w:p w:rsidR="00315B81" w:rsidRPr="007364C9" w:rsidRDefault="005E246F" w:rsidP="0099528C">
      <w:pPr>
        <w:pStyle w:val="Level1"/>
      </w:pPr>
      <w:r w:rsidRPr="007364C9">
        <w:t>Sills and Stools</w:t>
      </w:r>
      <w:r w:rsidR="007364C9" w:rsidRPr="007364C9">
        <w:t>:</w:t>
      </w:r>
    </w:p>
    <w:p w:rsidR="00315B81" w:rsidRPr="007364C9" w:rsidRDefault="005E246F" w:rsidP="0099528C">
      <w:pPr>
        <w:pStyle w:val="Level2"/>
      </w:pPr>
      <w:r w:rsidRPr="007364C9">
        <w:t>Set in bed of mortar or other compound to fully support, true to line shown.</w:t>
      </w:r>
    </w:p>
    <w:p w:rsidR="00315B81" w:rsidRPr="007364C9" w:rsidRDefault="005E246F" w:rsidP="0099528C">
      <w:pPr>
        <w:pStyle w:val="Level2"/>
      </w:pPr>
      <w:r w:rsidRPr="007364C9">
        <w:t>Do not extend sill to inside window surface or past thermal break.</w:t>
      </w:r>
    </w:p>
    <w:p w:rsidR="00315B81" w:rsidRPr="007364C9" w:rsidRDefault="005E246F" w:rsidP="0099528C">
      <w:pPr>
        <w:pStyle w:val="Level2"/>
      </w:pPr>
      <w:r w:rsidRPr="007364C9">
        <w:t xml:space="preserve">Leave space for sealants at ends and to window frame unless </w:t>
      </w:r>
      <w:r w:rsidR="000F4D9C" w:rsidRPr="007364C9">
        <w:t xml:space="preserve">indicated </w:t>
      </w:r>
      <w:r w:rsidRPr="007364C9">
        <w:t>otherwise.</w:t>
      </w:r>
    </w:p>
    <w:p w:rsidR="00315B81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t>MULLIONS CLOSURES, TRIM, AND PANNING</w:t>
      </w:r>
    </w:p>
    <w:p w:rsidR="00315B81" w:rsidRPr="007364C9" w:rsidRDefault="005E246F" w:rsidP="0099528C">
      <w:pPr>
        <w:pStyle w:val="Level1"/>
        <w:numPr>
          <w:ilvl w:val="0"/>
          <w:numId w:val="34"/>
        </w:numPr>
      </w:pPr>
      <w:r w:rsidRPr="007364C9">
        <w:t xml:space="preserve">Cut mullion full height of opening and anchor directly to window frame on </w:t>
      </w:r>
      <w:r w:rsidR="006C2062" w:rsidRPr="007364C9">
        <w:t>both sides</w:t>
      </w:r>
      <w:r w:rsidRPr="007364C9">
        <w:t>.</w:t>
      </w:r>
    </w:p>
    <w:p w:rsidR="00315B81" w:rsidRPr="007364C9" w:rsidRDefault="005E246F" w:rsidP="0099528C">
      <w:pPr>
        <w:pStyle w:val="Level1"/>
      </w:pPr>
      <w:r w:rsidRPr="007364C9">
        <w:t>Closures, Trim, and Panning</w:t>
      </w:r>
      <w:r w:rsidR="007364C9" w:rsidRPr="007364C9">
        <w:t xml:space="preserve">: </w:t>
      </w:r>
      <w:r w:rsidRPr="007364C9">
        <w:t xml:space="preserve">External corners </w:t>
      </w:r>
      <w:proofErr w:type="gramStart"/>
      <w:r w:rsidRPr="007364C9">
        <w:t>mitered</w:t>
      </w:r>
      <w:proofErr w:type="gramEnd"/>
      <w:r w:rsidRPr="007364C9">
        <w:t xml:space="preserve"> and internal corners coped, fitted with hairline, tightly closed joints.</w:t>
      </w:r>
    </w:p>
    <w:p w:rsidR="00315B81" w:rsidRPr="007364C9" w:rsidRDefault="005E246F" w:rsidP="0099528C">
      <w:pPr>
        <w:pStyle w:val="Level2"/>
      </w:pPr>
      <w:r w:rsidRPr="007364C9">
        <w:lastRenderedPageBreak/>
        <w:t xml:space="preserve">Secure to concrete </w:t>
      </w:r>
      <w:r w:rsidR="006C2062" w:rsidRPr="007364C9">
        <w:t xml:space="preserve">and </w:t>
      </w:r>
      <w:r w:rsidRPr="007364C9">
        <w:t>solid masonry with expansion bolts, expansion rivets, split shank drive bolts, or powder actuated drive pins.</w:t>
      </w:r>
    </w:p>
    <w:p w:rsidR="006C2062" w:rsidRPr="007364C9" w:rsidRDefault="005E246F" w:rsidP="0099528C">
      <w:pPr>
        <w:pStyle w:val="Level2"/>
      </w:pPr>
      <w:r w:rsidRPr="007364C9">
        <w:t>Toggle bolt to hollow masonry units.</w:t>
      </w:r>
    </w:p>
    <w:p w:rsidR="005E246F" w:rsidRPr="007364C9" w:rsidRDefault="005E246F" w:rsidP="0099528C">
      <w:pPr>
        <w:pStyle w:val="Level2"/>
      </w:pPr>
      <w:r w:rsidRPr="007364C9">
        <w:t xml:space="preserve">Screw to wood </w:t>
      </w:r>
      <w:r w:rsidR="006C2062" w:rsidRPr="007364C9">
        <w:t xml:space="preserve">and </w:t>
      </w:r>
      <w:r w:rsidRPr="007364C9">
        <w:t>metal.</w:t>
      </w:r>
    </w:p>
    <w:p w:rsidR="00315B81" w:rsidRPr="007364C9" w:rsidRDefault="005E246F" w:rsidP="0099528C">
      <w:pPr>
        <w:pStyle w:val="Level1"/>
      </w:pPr>
      <w:r w:rsidRPr="007364C9">
        <w:t xml:space="preserve">Fasten except for strap anchors, near ends and corners and </w:t>
      </w:r>
      <w:r w:rsidR="006C2062" w:rsidRPr="007364C9">
        <w:t>maximum</w:t>
      </w:r>
      <w:r w:rsidRPr="007364C9">
        <w:t xml:space="preserve"> 300</w:t>
      </w:r>
      <w:r w:rsidR="007364C9" w:rsidRPr="007364C9">
        <w:t> mm (</w:t>
      </w:r>
      <w:r w:rsidRPr="007364C9">
        <w:t>12</w:t>
      </w:r>
      <w:r w:rsidR="007364C9" w:rsidRPr="007364C9">
        <w:t> inches)</w:t>
      </w:r>
      <w:r w:rsidRPr="007364C9">
        <w:t xml:space="preserve"> </w:t>
      </w:r>
      <w:r w:rsidR="006C2062" w:rsidRPr="007364C9">
        <w:t>on center</w:t>
      </w:r>
      <w:r w:rsidRPr="007364C9">
        <w:t>.</w:t>
      </w:r>
    </w:p>
    <w:p w:rsidR="00315B81" w:rsidRPr="007364C9" w:rsidRDefault="005E246F" w:rsidP="0099528C">
      <w:pPr>
        <w:pStyle w:val="Level1"/>
      </w:pPr>
      <w:r w:rsidRPr="007364C9">
        <w:t>Seal units following installation to provide weathertight system.</w:t>
      </w:r>
    </w:p>
    <w:p w:rsidR="00315B81" w:rsidRPr="007364C9" w:rsidRDefault="005E246F" w:rsidP="0099528C">
      <w:pPr>
        <w:pStyle w:val="ArticleB"/>
        <w:numPr>
          <w:ilvl w:val="1"/>
          <w:numId w:val="48"/>
        </w:numPr>
        <w:outlineLvl w:val="1"/>
      </w:pPr>
      <w:r w:rsidRPr="007364C9">
        <w:t>ADJUST</w:t>
      </w:r>
      <w:r w:rsidR="006C2062" w:rsidRPr="007364C9">
        <w:t>ING</w:t>
      </w:r>
    </w:p>
    <w:p w:rsidR="00315B81" w:rsidRPr="007364C9" w:rsidRDefault="005E246F" w:rsidP="0099528C">
      <w:pPr>
        <w:pStyle w:val="Level1"/>
      </w:pPr>
      <w:r w:rsidRPr="007364C9">
        <w:t>Adjust ventilating sash and hardware to provide tight fit at contact points, and at weather</w:t>
      </w:r>
      <w:r w:rsidR="007364C9" w:rsidRPr="007364C9">
        <w:noBreakHyphen/>
      </w:r>
      <w:r w:rsidRPr="007364C9">
        <w:t>stripping for smooth operation and weathertight closure.</w:t>
      </w:r>
    </w:p>
    <w:p w:rsidR="00AA6026" w:rsidRPr="007364C9" w:rsidRDefault="006A52AA" w:rsidP="0099528C">
      <w:pPr>
        <w:pStyle w:val="ArticleB"/>
        <w:numPr>
          <w:ilvl w:val="1"/>
          <w:numId w:val="48"/>
        </w:numPr>
        <w:outlineLvl w:val="1"/>
      </w:pPr>
      <w:r w:rsidRPr="007364C9">
        <w:t>FIELD TESTING</w:t>
      </w:r>
    </w:p>
    <w:p w:rsidR="00AA6026" w:rsidRDefault="00AA6026" w:rsidP="0099528C">
      <w:pPr>
        <w:pStyle w:val="SpecNote"/>
        <w:outlineLvl w:val="9"/>
      </w:pPr>
      <w:r w:rsidRPr="00505C34">
        <w:t>SPEC WRITER NOTE</w:t>
      </w:r>
      <w:r w:rsidR="007364C9" w:rsidRPr="00505C34">
        <w:t>: Section 01 45 29</w:t>
      </w:r>
      <w:r w:rsidRPr="00505C34">
        <w:t>, TESTING LABORATORY SERVICES includes VA provided testing for large projects and contractor provided testing for small projects. Coordinate testing responsibility.</w:t>
      </w:r>
    </w:p>
    <w:p w:rsidR="000E0E42" w:rsidRPr="0083776B" w:rsidRDefault="000E0E42" w:rsidP="0099528C">
      <w:pPr>
        <w:pStyle w:val="SpecNote"/>
        <w:outlineLvl w:val="9"/>
        <w:rPr>
          <w:color w:val="000000" w:themeColor="text1"/>
        </w:rPr>
      </w:pPr>
    </w:p>
    <w:p w:rsidR="00AA6026" w:rsidRPr="007364C9" w:rsidRDefault="00AA6026" w:rsidP="000A5BC3">
      <w:pPr>
        <w:pStyle w:val="Level1"/>
        <w:numPr>
          <w:ilvl w:val="0"/>
          <w:numId w:val="6"/>
        </w:numPr>
      </w:pPr>
      <w:r w:rsidRPr="007364C9">
        <w:t>Field Tests</w:t>
      </w:r>
      <w:r w:rsidR="007364C9" w:rsidRPr="007364C9">
        <w:t xml:space="preserve">: </w:t>
      </w:r>
      <w:r w:rsidRPr="007364C9">
        <w:t xml:space="preserve">Performed by testing laboratory specified in </w:t>
      </w:r>
      <w:r w:rsidR="007364C9" w:rsidRPr="007364C9">
        <w:t>Section 01 45 29</w:t>
      </w:r>
      <w:r w:rsidRPr="007364C9">
        <w:t>, TESTING LABORATORY SERVICES.</w:t>
      </w:r>
    </w:p>
    <w:p w:rsidR="006A52AA" w:rsidRPr="007364C9" w:rsidRDefault="006A52AA" w:rsidP="000A5BC3">
      <w:pPr>
        <w:pStyle w:val="Level1"/>
      </w:pPr>
      <w:r w:rsidRPr="007364C9">
        <w:t>Test Method</w:t>
      </w:r>
      <w:r w:rsidR="007364C9" w:rsidRPr="007364C9">
        <w:t>: AAMA </w:t>
      </w:r>
      <w:r w:rsidRPr="007364C9">
        <w:t>502.</w:t>
      </w:r>
    </w:p>
    <w:p w:rsidR="006A52AA" w:rsidRPr="007364C9" w:rsidRDefault="006A52AA" w:rsidP="000A5BC3">
      <w:pPr>
        <w:pStyle w:val="Level1"/>
      </w:pPr>
      <w:r w:rsidRPr="007364C9">
        <w:t>Test Specimen</w:t>
      </w:r>
      <w:r w:rsidR="007364C9" w:rsidRPr="007364C9">
        <w:t>:</w:t>
      </w:r>
    </w:p>
    <w:p w:rsidR="006A52AA" w:rsidRPr="007364C9" w:rsidRDefault="00BF53BC" w:rsidP="000A5BC3">
      <w:pPr>
        <w:pStyle w:val="Level2"/>
      </w:pPr>
      <w:r w:rsidRPr="007364C9">
        <w:t>I</w:t>
      </w:r>
      <w:r w:rsidR="006A52AA" w:rsidRPr="007364C9">
        <w:t>nclude window assembly and construction.</w:t>
      </w:r>
      <w:r w:rsidR="006104A7" w:rsidRPr="007364C9">
        <w:t xml:space="preserve"> </w:t>
      </w:r>
      <w:r w:rsidRPr="007364C9">
        <w:t>Affix</w:t>
      </w:r>
      <w:r w:rsidR="006A52AA" w:rsidRPr="007364C9">
        <w:t xml:space="preserve"> test chamber</w:t>
      </w:r>
      <w:r w:rsidRPr="007364C9">
        <w:t xml:space="preserve"> to </w:t>
      </w:r>
      <w:r w:rsidR="006A52AA" w:rsidRPr="007364C9">
        <w:t xml:space="preserve">interior side of test specimen and the </w:t>
      </w:r>
      <w:r w:rsidRPr="007364C9">
        <w:t xml:space="preserve">conduct </w:t>
      </w:r>
      <w:r w:rsidR="006A52AA" w:rsidRPr="007364C9">
        <w:t>test</w:t>
      </w:r>
      <w:r w:rsidRPr="007364C9">
        <w:t>ing</w:t>
      </w:r>
      <w:r w:rsidR="006A52AA" w:rsidRPr="007364C9">
        <w:t xml:space="preserve"> using positive static air pressure (Test method A).</w:t>
      </w:r>
    </w:p>
    <w:p w:rsidR="006A52AA" w:rsidRPr="007364C9" w:rsidRDefault="006A52AA" w:rsidP="000A5BC3">
      <w:pPr>
        <w:pStyle w:val="Level2"/>
      </w:pPr>
      <w:r w:rsidRPr="007364C9">
        <w:t xml:space="preserve">Test specimens </w:t>
      </w:r>
      <w:r w:rsidR="00BF53BC" w:rsidRPr="007364C9">
        <w:t>to</w:t>
      </w:r>
      <w:r w:rsidRPr="007364C9">
        <w:t xml:space="preserve"> be selected by the </w:t>
      </w:r>
      <w:r w:rsidR="006104A7" w:rsidRPr="007364C9">
        <w:t xml:space="preserve">Contracting Officer's </w:t>
      </w:r>
      <w:r w:rsidR="00AF068B" w:rsidRPr="007364C9">
        <w:t>Representative</w:t>
      </w:r>
      <w:r w:rsidRPr="007364C9">
        <w:t xml:space="preserve"> after windows have been installed </w:t>
      </w:r>
      <w:r w:rsidR="006104A7" w:rsidRPr="007364C9">
        <w:t>according to</w:t>
      </w:r>
      <w:r w:rsidRPr="007364C9">
        <w:t xml:space="preserve"> the drawings and specification.</w:t>
      </w:r>
    </w:p>
    <w:p w:rsidR="00B066A0" w:rsidRPr="007364C9" w:rsidRDefault="00B066A0" w:rsidP="0099528C">
      <w:pPr>
        <w:pStyle w:val="ArticleB"/>
        <w:numPr>
          <w:ilvl w:val="1"/>
          <w:numId w:val="48"/>
        </w:numPr>
        <w:outlineLvl w:val="1"/>
      </w:pPr>
      <w:r w:rsidRPr="007364C9">
        <w:t>CLEANING</w:t>
      </w:r>
    </w:p>
    <w:p w:rsidR="00D03E11" w:rsidRPr="007364C9" w:rsidRDefault="00D03E11" w:rsidP="000A5BC3">
      <w:pPr>
        <w:pStyle w:val="Level1"/>
        <w:numPr>
          <w:ilvl w:val="0"/>
          <w:numId w:val="35"/>
        </w:numPr>
      </w:pPr>
      <w:r w:rsidRPr="007364C9">
        <w:t>Lubricate hardware and moving parts.</w:t>
      </w:r>
    </w:p>
    <w:p w:rsidR="005E246F" w:rsidRPr="007364C9" w:rsidRDefault="005E246F" w:rsidP="000A5BC3">
      <w:pPr>
        <w:pStyle w:val="Level1"/>
      </w:pPr>
      <w:r w:rsidRPr="007364C9">
        <w:t>Remove excess glazing and sealant compounds.</w:t>
      </w:r>
    </w:p>
    <w:p w:rsidR="00D03E11" w:rsidRPr="007364C9" w:rsidRDefault="00D03E11" w:rsidP="000A5BC3">
      <w:pPr>
        <w:pStyle w:val="Level1"/>
      </w:pPr>
      <w:r w:rsidRPr="007364C9">
        <w:t>Clean exposed aluminum and glass surfaces. Remove contaminants and stains.</w:t>
      </w:r>
    </w:p>
    <w:p w:rsidR="00315B81" w:rsidRPr="007364C9" w:rsidRDefault="00D03E11" w:rsidP="000A5BC3">
      <w:pPr>
        <w:pStyle w:val="Level1"/>
      </w:pPr>
      <w:r w:rsidRPr="007364C9">
        <w:t>Keep windows locked except while adjusting and testing</w:t>
      </w:r>
      <w:r w:rsidR="005E246F" w:rsidRPr="007364C9">
        <w:t>.</w:t>
      </w:r>
    </w:p>
    <w:p w:rsidR="00315B81" w:rsidRPr="007364C9" w:rsidRDefault="007364C9" w:rsidP="00426914">
      <w:pPr>
        <w:pStyle w:val="SpecNormalCentered"/>
      </w:pPr>
      <w:r w:rsidRPr="007364C9">
        <w:noBreakHyphen/>
        <w:t xml:space="preserve"> - E N D - </w:t>
      </w:r>
      <w:r w:rsidRPr="007364C9">
        <w:noBreakHyphen/>
      </w:r>
    </w:p>
    <w:sectPr w:rsidR="00315B81" w:rsidRPr="007364C9" w:rsidSect="00736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74" w:rsidRDefault="005D7C74">
      <w:r>
        <w:separator/>
      </w:r>
    </w:p>
    <w:p w:rsidR="005D7C74" w:rsidRDefault="005D7C74"/>
  </w:endnote>
  <w:endnote w:type="continuationSeparator" w:id="0">
    <w:p w:rsidR="005D7C74" w:rsidRDefault="005D7C74">
      <w:r>
        <w:continuationSeparator/>
      </w:r>
    </w:p>
    <w:p w:rsidR="005D7C74" w:rsidRDefault="005D7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63" w:rsidRDefault="00B87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95" w:rsidRPr="007364C9" w:rsidRDefault="00176F95" w:rsidP="00426914">
    <w:pPr>
      <w:pStyle w:val="Footer"/>
    </w:pPr>
    <w:r>
      <w:t xml:space="preserve">08 51 13 - </w:t>
    </w:r>
    <w:r>
      <w:fldChar w:fldCharType="begin"/>
    </w:r>
    <w:r>
      <w:instrText xml:space="preserve"> PAGE  \* MERGEFORMAT </w:instrText>
    </w:r>
    <w:r>
      <w:fldChar w:fldCharType="separate"/>
    </w:r>
    <w:r w:rsidR="0099528C">
      <w:rPr>
        <w:noProof/>
      </w:rPr>
      <w:t>1</w:t>
    </w:r>
    <w:r>
      <w:fldChar w:fldCharType="end"/>
    </w:r>
  </w:p>
  <w:p w:rsidR="00DB0705" w:rsidRDefault="00DB07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63" w:rsidRDefault="00B87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74" w:rsidRDefault="005D7C74">
      <w:r>
        <w:separator/>
      </w:r>
    </w:p>
    <w:p w:rsidR="005D7C74" w:rsidRDefault="005D7C74"/>
  </w:footnote>
  <w:footnote w:type="continuationSeparator" w:id="0">
    <w:p w:rsidR="005D7C74" w:rsidRDefault="005D7C74">
      <w:r>
        <w:continuationSeparator/>
      </w:r>
    </w:p>
    <w:p w:rsidR="005D7C74" w:rsidRDefault="005D7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63" w:rsidRDefault="00B87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95" w:rsidRDefault="0020088E" w:rsidP="00426914">
    <w:pPr>
      <w:pStyle w:val="Header"/>
    </w:pPr>
    <w:r>
      <w:t>0</w:t>
    </w:r>
    <w:r w:rsidR="00B87963">
      <w:t>1</w:t>
    </w:r>
    <w:r>
      <w:t>-0</w:t>
    </w:r>
    <w:r w:rsidR="00B87963">
      <w:t>1</w:t>
    </w:r>
    <w:r>
      <w:t>-2</w:t>
    </w:r>
    <w:r w:rsidR="00B87963">
      <w:t>1</w:t>
    </w:r>
  </w:p>
  <w:p w:rsidR="00DB0705" w:rsidRDefault="00DB07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63" w:rsidRDefault="00B87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ECCE5F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954"/>
        </w:tabs>
        <w:ind w:left="954" w:hanging="864"/>
      </w:pPr>
    </w:lvl>
    <w:lvl w:ilvl="4">
      <w:start w:val="1"/>
      <w:numFmt w:val="upperLetter"/>
      <w:lvlText w:val="%5."/>
      <w:lvlJc w:val="left"/>
      <w:pPr>
        <w:tabs>
          <w:tab w:val="left" w:pos="954"/>
        </w:tabs>
        <w:ind w:left="954" w:hanging="576"/>
      </w:pPr>
    </w:lvl>
    <w:lvl w:ilvl="5">
      <w:start w:val="1"/>
      <w:numFmt w:val="decimal"/>
      <w:lvlText w:val="%6."/>
      <w:lvlJc w:val="left"/>
      <w:pPr>
        <w:tabs>
          <w:tab w:val="left" w:pos="1530"/>
        </w:tabs>
        <w:ind w:left="1530" w:hanging="576"/>
      </w:pPr>
    </w:lvl>
    <w:lvl w:ilvl="6">
      <w:start w:val="1"/>
      <w:numFmt w:val="lowerLetter"/>
      <w:lvlText w:val="%7."/>
      <w:lvlJc w:val="left"/>
      <w:pPr>
        <w:tabs>
          <w:tab w:val="left" w:pos="2106"/>
        </w:tabs>
        <w:ind w:left="2106" w:hanging="576"/>
      </w:pPr>
    </w:lvl>
    <w:lvl w:ilvl="7">
      <w:start w:val="1"/>
      <w:numFmt w:val="decimal"/>
      <w:lvlText w:val="%8)"/>
      <w:lvlJc w:val="left"/>
      <w:pPr>
        <w:tabs>
          <w:tab w:val="left" w:pos="2682"/>
        </w:tabs>
        <w:ind w:left="2682" w:hanging="576"/>
      </w:pPr>
    </w:lvl>
    <w:lvl w:ilvl="8">
      <w:start w:val="1"/>
      <w:numFmt w:val="lowerLetter"/>
      <w:lvlText w:val="%9)"/>
      <w:lvlJc w:val="left"/>
      <w:pPr>
        <w:tabs>
          <w:tab w:val="left" w:pos="3258"/>
        </w:tabs>
        <w:ind w:left="3258" w:hanging="576"/>
      </w:pPr>
    </w:lvl>
  </w:abstractNum>
  <w:abstractNum w:abstractNumId="1" w15:restartNumberingAfterBreak="0">
    <w:nsid w:val="05B769E3"/>
    <w:multiLevelType w:val="hybridMultilevel"/>
    <w:tmpl w:val="BCA47F4E"/>
    <w:lvl w:ilvl="0" w:tplc="45202AC6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06EF40D3"/>
    <w:multiLevelType w:val="hybridMultilevel"/>
    <w:tmpl w:val="F71EEE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30284"/>
    <w:multiLevelType w:val="multilevel"/>
    <w:tmpl w:val="6FBAB67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459F3702"/>
    <w:multiLevelType w:val="multilevel"/>
    <w:tmpl w:val="BFE429B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8F11CC2"/>
    <w:multiLevelType w:val="hybridMultilevel"/>
    <w:tmpl w:val="F71EEE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6"/>
  </w:num>
  <w:num w:numId="31">
    <w:abstractNumId w:val="2"/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7"/>
  </w:num>
  <w:num w:numId="38">
    <w:abstractNumId w:val="4"/>
  </w:num>
  <w:num w:numId="39">
    <w:abstractNumId w:val="4"/>
  </w:num>
  <w:num w:numId="40">
    <w:abstractNumId w:val="4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72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B81"/>
    <w:rsid w:val="000047C5"/>
    <w:rsid w:val="00006010"/>
    <w:rsid w:val="00007084"/>
    <w:rsid w:val="00007DFA"/>
    <w:rsid w:val="00010363"/>
    <w:rsid w:val="00011A40"/>
    <w:rsid w:val="00021116"/>
    <w:rsid w:val="000223C5"/>
    <w:rsid w:val="0002776B"/>
    <w:rsid w:val="00027DC5"/>
    <w:rsid w:val="00032BD3"/>
    <w:rsid w:val="00046AF9"/>
    <w:rsid w:val="000677A8"/>
    <w:rsid w:val="00074A50"/>
    <w:rsid w:val="00083D45"/>
    <w:rsid w:val="0008471E"/>
    <w:rsid w:val="00092E92"/>
    <w:rsid w:val="000A5BC3"/>
    <w:rsid w:val="000C1203"/>
    <w:rsid w:val="000E0E42"/>
    <w:rsid w:val="000F3130"/>
    <w:rsid w:val="000F4D9C"/>
    <w:rsid w:val="00105085"/>
    <w:rsid w:val="00107D11"/>
    <w:rsid w:val="0011077A"/>
    <w:rsid w:val="00116176"/>
    <w:rsid w:val="001161C6"/>
    <w:rsid w:val="00121960"/>
    <w:rsid w:val="0012380B"/>
    <w:rsid w:val="00145461"/>
    <w:rsid w:val="00151656"/>
    <w:rsid w:val="00153E9D"/>
    <w:rsid w:val="00157983"/>
    <w:rsid w:val="001731EF"/>
    <w:rsid w:val="00176F95"/>
    <w:rsid w:val="00185FBF"/>
    <w:rsid w:val="001931A7"/>
    <w:rsid w:val="001A169B"/>
    <w:rsid w:val="001B098A"/>
    <w:rsid w:val="001B0CD5"/>
    <w:rsid w:val="001B42E2"/>
    <w:rsid w:val="001C06D8"/>
    <w:rsid w:val="001C3D05"/>
    <w:rsid w:val="001C4E3E"/>
    <w:rsid w:val="001D4838"/>
    <w:rsid w:val="001E69C7"/>
    <w:rsid w:val="0020088E"/>
    <w:rsid w:val="00225FB3"/>
    <w:rsid w:val="002454AD"/>
    <w:rsid w:val="002467AD"/>
    <w:rsid w:val="002561CD"/>
    <w:rsid w:val="002628B8"/>
    <w:rsid w:val="00272BC4"/>
    <w:rsid w:val="00281680"/>
    <w:rsid w:val="002921A8"/>
    <w:rsid w:val="00297827"/>
    <w:rsid w:val="002C5B95"/>
    <w:rsid w:val="002D0079"/>
    <w:rsid w:val="002E058E"/>
    <w:rsid w:val="002F5550"/>
    <w:rsid w:val="00314A41"/>
    <w:rsid w:val="00315B81"/>
    <w:rsid w:val="00315FAE"/>
    <w:rsid w:val="00332D88"/>
    <w:rsid w:val="003416AC"/>
    <w:rsid w:val="0034255A"/>
    <w:rsid w:val="00346CBE"/>
    <w:rsid w:val="00351ECF"/>
    <w:rsid w:val="00362347"/>
    <w:rsid w:val="003674C4"/>
    <w:rsid w:val="00384569"/>
    <w:rsid w:val="00390F7C"/>
    <w:rsid w:val="00395834"/>
    <w:rsid w:val="003A78B6"/>
    <w:rsid w:val="003B13FE"/>
    <w:rsid w:val="003B180D"/>
    <w:rsid w:val="003C063A"/>
    <w:rsid w:val="003C0FD7"/>
    <w:rsid w:val="003C187C"/>
    <w:rsid w:val="003C53B1"/>
    <w:rsid w:val="003D22E2"/>
    <w:rsid w:val="003E2855"/>
    <w:rsid w:val="003E2D26"/>
    <w:rsid w:val="003E30A4"/>
    <w:rsid w:val="003E73E5"/>
    <w:rsid w:val="003F77E1"/>
    <w:rsid w:val="004136DD"/>
    <w:rsid w:val="00423D55"/>
    <w:rsid w:val="00426914"/>
    <w:rsid w:val="00427D01"/>
    <w:rsid w:val="00433B42"/>
    <w:rsid w:val="00434F14"/>
    <w:rsid w:val="004410E6"/>
    <w:rsid w:val="0044634B"/>
    <w:rsid w:val="00461E5C"/>
    <w:rsid w:val="00467E87"/>
    <w:rsid w:val="004860E2"/>
    <w:rsid w:val="0048751E"/>
    <w:rsid w:val="004963FC"/>
    <w:rsid w:val="004A2BBB"/>
    <w:rsid w:val="004B3648"/>
    <w:rsid w:val="004E4661"/>
    <w:rsid w:val="004E4B2D"/>
    <w:rsid w:val="004F6EBB"/>
    <w:rsid w:val="00505C34"/>
    <w:rsid w:val="00511312"/>
    <w:rsid w:val="00515657"/>
    <w:rsid w:val="005244C5"/>
    <w:rsid w:val="00533E3F"/>
    <w:rsid w:val="00544841"/>
    <w:rsid w:val="00563281"/>
    <w:rsid w:val="0056507B"/>
    <w:rsid w:val="005703F3"/>
    <w:rsid w:val="00585F77"/>
    <w:rsid w:val="00597413"/>
    <w:rsid w:val="0059770A"/>
    <w:rsid w:val="005A173B"/>
    <w:rsid w:val="005B0B2D"/>
    <w:rsid w:val="005C3654"/>
    <w:rsid w:val="005C42AD"/>
    <w:rsid w:val="005D7C74"/>
    <w:rsid w:val="005E246F"/>
    <w:rsid w:val="005E538A"/>
    <w:rsid w:val="005F4F3E"/>
    <w:rsid w:val="0060499C"/>
    <w:rsid w:val="006065A7"/>
    <w:rsid w:val="006104A7"/>
    <w:rsid w:val="00610A32"/>
    <w:rsid w:val="00632C15"/>
    <w:rsid w:val="00635392"/>
    <w:rsid w:val="006427DF"/>
    <w:rsid w:val="006453A5"/>
    <w:rsid w:val="00663565"/>
    <w:rsid w:val="00675C04"/>
    <w:rsid w:val="00677CF0"/>
    <w:rsid w:val="00684A7B"/>
    <w:rsid w:val="00685659"/>
    <w:rsid w:val="00695710"/>
    <w:rsid w:val="00696367"/>
    <w:rsid w:val="006A3C31"/>
    <w:rsid w:val="006A52AA"/>
    <w:rsid w:val="006C2062"/>
    <w:rsid w:val="006C51DF"/>
    <w:rsid w:val="006C53AB"/>
    <w:rsid w:val="006D00D4"/>
    <w:rsid w:val="006F7E76"/>
    <w:rsid w:val="007023A3"/>
    <w:rsid w:val="00703ECE"/>
    <w:rsid w:val="00710C8F"/>
    <w:rsid w:val="0071625F"/>
    <w:rsid w:val="00722B49"/>
    <w:rsid w:val="007364C9"/>
    <w:rsid w:val="00761A04"/>
    <w:rsid w:val="007769D0"/>
    <w:rsid w:val="00781261"/>
    <w:rsid w:val="00785989"/>
    <w:rsid w:val="007B181C"/>
    <w:rsid w:val="007B7680"/>
    <w:rsid w:val="007C28D6"/>
    <w:rsid w:val="007C51AC"/>
    <w:rsid w:val="007F2245"/>
    <w:rsid w:val="007F3683"/>
    <w:rsid w:val="00837536"/>
    <w:rsid w:val="0083776B"/>
    <w:rsid w:val="008439CE"/>
    <w:rsid w:val="0084773D"/>
    <w:rsid w:val="00847D67"/>
    <w:rsid w:val="00867FD0"/>
    <w:rsid w:val="0087123E"/>
    <w:rsid w:val="008A60EE"/>
    <w:rsid w:val="008A7595"/>
    <w:rsid w:val="008B29D3"/>
    <w:rsid w:val="008D6209"/>
    <w:rsid w:val="0090453C"/>
    <w:rsid w:val="00910377"/>
    <w:rsid w:val="0091310C"/>
    <w:rsid w:val="00930DF6"/>
    <w:rsid w:val="00940210"/>
    <w:rsid w:val="00967ED3"/>
    <w:rsid w:val="009726D9"/>
    <w:rsid w:val="00985AEB"/>
    <w:rsid w:val="0099528C"/>
    <w:rsid w:val="009A0DB6"/>
    <w:rsid w:val="009A75DF"/>
    <w:rsid w:val="009B005A"/>
    <w:rsid w:val="009C032E"/>
    <w:rsid w:val="009C29D0"/>
    <w:rsid w:val="009D6D78"/>
    <w:rsid w:val="009E2286"/>
    <w:rsid w:val="009E3096"/>
    <w:rsid w:val="00A055A2"/>
    <w:rsid w:val="00A17637"/>
    <w:rsid w:val="00A178CA"/>
    <w:rsid w:val="00A21FC4"/>
    <w:rsid w:val="00A302E7"/>
    <w:rsid w:val="00A409CA"/>
    <w:rsid w:val="00A4201E"/>
    <w:rsid w:val="00A53908"/>
    <w:rsid w:val="00A700D7"/>
    <w:rsid w:val="00AA0037"/>
    <w:rsid w:val="00AA1ECA"/>
    <w:rsid w:val="00AA22B5"/>
    <w:rsid w:val="00AA6026"/>
    <w:rsid w:val="00AB470A"/>
    <w:rsid w:val="00AB5D4E"/>
    <w:rsid w:val="00AB6101"/>
    <w:rsid w:val="00AB6E66"/>
    <w:rsid w:val="00AD4D22"/>
    <w:rsid w:val="00AE015E"/>
    <w:rsid w:val="00AF068B"/>
    <w:rsid w:val="00B066A0"/>
    <w:rsid w:val="00B11E41"/>
    <w:rsid w:val="00B25B58"/>
    <w:rsid w:val="00B37B80"/>
    <w:rsid w:val="00B6191D"/>
    <w:rsid w:val="00B63D6A"/>
    <w:rsid w:val="00B67B31"/>
    <w:rsid w:val="00B836E7"/>
    <w:rsid w:val="00B87963"/>
    <w:rsid w:val="00B93394"/>
    <w:rsid w:val="00B95201"/>
    <w:rsid w:val="00B9722E"/>
    <w:rsid w:val="00BB1CF6"/>
    <w:rsid w:val="00BF019A"/>
    <w:rsid w:val="00BF0AEA"/>
    <w:rsid w:val="00BF0F2F"/>
    <w:rsid w:val="00BF53BC"/>
    <w:rsid w:val="00BF5437"/>
    <w:rsid w:val="00C004EC"/>
    <w:rsid w:val="00C00F30"/>
    <w:rsid w:val="00C04C0E"/>
    <w:rsid w:val="00C075CC"/>
    <w:rsid w:val="00C114BA"/>
    <w:rsid w:val="00C129A1"/>
    <w:rsid w:val="00C2024C"/>
    <w:rsid w:val="00C30D1F"/>
    <w:rsid w:val="00C31D5B"/>
    <w:rsid w:val="00C47AE6"/>
    <w:rsid w:val="00C554DF"/>
    <w:rsid w:val="00C8276F"/>
    <w:rsid w:val="00C9245A"/>
    <w:rsid w:val="00C96C91"/>
    <w:rsid w:val="00CA0E46"/>
    <w:rsid w:val="00CA1DFA"/>
    <w:rsid w:val="00CA52F3"/>
    <w:rsid w:val="00CA7EFB"/>
    <w:rsid w:val="00CB5AE0"/>
    <w:rsid w:val="00CC2C3A"/>
    <w:rsid w:val="00CD71D9"/>
    <w:rsid w:val="00CE0AED"/>
    <w:rsid w:val="00CE1AFB"/>
    <w:rsid w:val="00CF3E29"/>
    <w:rsid w:val="00CF5A10"/>
    <w:rsid w:val="00D03E11"/>
    <w:rsid w:val="00D16075"/>
    <w:rsid w:val="00D25669"/>
    <w:rsid w:val="00D34E0B"/>
    <w:rsid w:val="00D43280"/>
    <w:rsid w:val="00D461EE"/>
    <w:rsid w:val="00D55644"/>
    <w:rsid w:val="00D5664A"/>
    <w:rsid w:val="00D82397"/>
    <w:rsid w:val="00D875D5"/>
    <w:rsid w:val="00D90AF5"/>
    <w:rsid w:val="00DA0F0A"/>
    <w:rsid w:val="00DA4520"/>
    <w:rsid w:val="00DB0705"/>
    <w:rsid w:val="00DB5083"/>
    <w:rsid w:val="00DC3FD8"/>
    <w:rsid w:val="00DE1BEB"/>
    <w:rsid w:val="00DE3C60"/>
    <w:rsid w:val="00DE59D0"/>
    <w:rsid w:val="00E25B3D"/>
    <w:rsid w:val="00E27DB7"/>
    <w:rsid w:val="00E3563E"/>
    <w:rsid w:val="00E376E3"/>
    <w:rsid w:val="00E4244F"/>
    <w:rsid w:val="00E55119"/>
    <w:rsid w:val="00E579DD"/>
    <w:rsid w:val="00E57C02"/>
    <w:rsid w:val="00E76D4D"/>
    <w:rsid w:val="00E811C5"/>
    <w:rsid w:val="00E8796D"/>
    <w:rsid w:val="00E94B37"/>
    <w:rsid w:val="00E95B7B"/>
    <w:rsid w:val="00E966BF"/>
    <w:rsid w:val="00EA3D35"/>
    <w:rsid w:val="00EA62BE"/>
    <w:rsid w:val="00EA632E"/>
    <w:rsid w:val="00EB069D"/>
    <w:rsid w:val="00EB3E41"/>
    <w:rsid w:val="00EC205E"/>
    <w:rsid w:val="00ED04A2"/>
    <w:rsid w:val="00EE0282"/>
    <w:rsid w:val="00EE312A"/>
    <w:rsid w:val="00EE43AF"/>
    <w:rsid w:val="00EF1DA2"/>
    <w:rsid w:val="00EF2CD8"/>
    <w:rsid w:val="00F06F9B"/>
    <w:rsid w:val="00F11E59"/>
    <w:rsid w:val="00F11EFB"/>
    <w:rsid w:val="00F1583D"/>
    <w:rsid w:val="00F221D5"/>
    <w:rsid w:val="00F36DD2"/>
    <w:rsid w:val="00F457E3"/>
    <w:rsid w:val="00F56BF5"/>
    <w:rsid w:val="00F6288A"/>
    <w:rsid w:val="00F6565B"/>
    <w:rsid w:val="00F74224"/>
    <w:rsid w:val="00F77824"/>
    <w:rsid w:val="00F932BA"/>
    <w:rsid w:val="00FA2269"/>
    <w:rsid w:val="00FB5A24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71DE71-0649-44EC-BA53-38CB348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8D6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C28D6"/>
    <w:pPr>
      <w:keepNext/>
      <w:numPr>
        <w:numId w:val="4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C28D6"/>
    <w:pPr>
      <w:keepNext/>
      <w:numPr>
        <w:ilvl w:val="1"/>
        <w:numId w:val="4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28D6"/>
    <w:pPr>
      <w:keepNext/>
      <w:numPr>
        <w:ilvl w:val="2"/>
        <w:numId w:val="4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64C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64C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364C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64C9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364C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64C9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64C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364C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364C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364C9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364C9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364C9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7364C9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7364C9"/>
    <w:rPr>
      <w:rFonts w:ascii="Calibri Light" w:hAnsi="Calibri Light"/>
      <w:sz w:val="22"/>
      <w:szCs w:val="22"/>
    </w:rPr>
  </w:style>
  <w:style w:type="paragraph" w:styleId="Header">
    <w:name w:val="header"/>
    <w:basedOn w:val="SpecNormal"/>
    <w:link w:val="HeaderChar"/>
    <w:rsid w:val="007C28D6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A178CA"/>
    <w:rPr>
      <w:rFonts w:ascii="Courier New" w:hAnsi="Courier New"/>
    </w:rPr>
  </w:style>
  <w:style w:type="paragraph" w:styleId="Footer">
    <w:name w:val="footer"/>
    <w:basedOn w:val="Header"/>
    <w:link w:val="FooterChar"/>
    <w:rsid w:val="007C28D6"/>
    <w:pPr>
      <w:jc w:val="center"/>
    </w:pPr>
  </w:style>
  <w:style w:type="character" w:customStyle="1" w:styleId="FooterChar">
    <w:name w:val="Footer Char"/>
    <w:basedOn w:val="DefaultParagraphFont"/>
    <w:link w:val="Footer"/>
    <w:rsid w:val="00A178CA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7C28D6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7C28D6"/>
    <w:pPr>
      <w:numPr>
        <w:ilvl w:val="1"/>
        <w:numId w:val="47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7C28D6"/>
    <w:pPr>
      <w:suppressAutoHyphens/>
    </w:pPr>
  </w:style>
  <w:style w:type="character" w:customStyle="1" w:styleId="SpecNormalChar1">
    <w:name w:val="SpecNormal Char1"/>
    <w:link w:val="SpecNormal"/>
    <w:rsid w:val="007C28D6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7C28D6"/>
    <w:pPr>
      <w:numPr>
        <w:ilvl w:val="2"/>
        <w:numId w:val="47"/>
      </w:numPr>
      <w:tabs>
        <w:tab w:val="left" w:pos="720"/>
      </w:tabs>
    </w:pPr>
  </w:style>
  <w:style w:type="character" w:customStyle="1" w:styleId="Level1Char">
    <w:name w:val="Level1 Char"/>
    <w:basedOn w:val="SpecNormalChar1"/>
    <w:rsid w:val="000A5BC3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7C28D6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7C28D6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7C28D6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7C28D6"/>
    <w:rPr>
      <w:rFonts w:ascii="Courier New" w:hAnsi="Courier New"/>
    </w:rPr>
  </w:style>
  <w:style w:type="paragraph" w:customStyle="1" w:styleId="Level4">
    <w:name w:val="Level4"/>
    <w:basedOn w:val="Level3"/>
    <w:rsid w:val="007C28D6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7C28D6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7C28D6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7C28D6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7C28D6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7C28D6"/>
    <w:pPr>
      <w:jc w:val="center"/>
    </w:pPr>
  </w:style>
  <w:style w:type="paragraph" w:customStyle="1" w:styleId="SpecNote">
    <w:name w:val="SpecNote"/>
    <w:basedOn w:val="SpecNormal"/>
    <w:link w:val="SpecNoteChar1"/>
    <w:rsid w:val="007C28D6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7C28D6"/>
    <w:rPr>
      <w:rFonts w:ascii="Courier New" w:hAnsi="Courier New"/>
    </w:rPr>
  </w:style>
  <w:style w:type="paragraph" w:customStyle="1" w:styleId="SpecNoteNumbered">
    <w:name w:val="SpecNote Numbered"/>
    <w:basedOn w:val="SpecNote"/>
    <w:rsid w:val="007C28D6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7C28D6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7C28D6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7C28D6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7C28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28D6"/>
    <w:rPr>
      <w:rFonts w:ascii="Segoe UI" w:hAnsi="Segoe UI" w:cs="Segoe UI"/>
      <w:sz w:val="18"/>
      <w:szCs w:val="18"/>
    </w:rPr>
  </w:style>
  <w:style w:type="character" w:customStyle="1" w:styleId="Level1Char1">
    <w:name w:val="Level1 Char1"/>
    <w:basedOn w:val="SpecNormalChar1"/>
    <w:link w:val="Level1"/>
    <w:rsid w:val="007C28D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5CE1-BE76-4C4A-9575-524BF2A7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5</TotalTime>
  <Pages>12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51 13 - ALUMINUM WINDOWS</vt:lpstr>
    </vt:vector>
  </TitlesOfParts>
  <Company>Department of Veterans Affairs</Company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51 13 - ALUMINUM WINDOWS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2008-02-05T14:52:00Z</cp:lastPrinted>
  <dcterms:created xsi:type="dcterms:W3CDTF">2020-12-09T19:53:00Z</dcterms:created>
  <dcterms:modified xsi:type="dcterms:W3CDTF">2020-12-14T18:12:00Z</dcterms:modified>
</cp:coreProperties>
</file>